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B68" w:rsidRDefault="00664A18" w:rsidP="00664A18">
      <w:pPr>
        <w:jc w:val="center"/>
        <w:rPr>
          <w:b/>
          <w:sz w:val="28"/>
        </w:rPr>
      </w:pPr>
      <w:r>
        <w:rPr>
          <w:b/>
          <w:sz w:val="28"/>
        </w:rPr>
        <w:t>CSUSB SCIENCE SAFETY COMMITTEE MEETING</w:t>
      </w:r>
    </w:p>
    <w:p w:rsidR="00664A18" w:rsidRDefault="00151A82" w:rsidP="00664A18">
      <w:pPr>
        <w:jc w:val="center"/>
        <w:rPr>
          <w:b/>
          <w:sz w:val="28"/>
        </w:rPr>
      </w:pPr>
      <w:r>
        <w:rPr>
          <w:b/>
          <w:sz w:val="28"/>
        </w:rPr>
        <w:t>June 7, 2018</w:t>
      </w:r>
    </w:p>
    <w:p w:rsidR="00664A18" w:rsidRDefault="00664A18" w:rsidP="00664A18">
      <w:pPr>
        <w:jc w:val="center"/>
        <w:rPr>
          <w:b/>
          <w:sz w:val="28"/>
        </w:rPr>
      </w:pPr>
      <w:r>
        <w:rPr>
          <w:b/>
          <w:sz w:val="28"/>
        </w:rPr>
        <w:t>AGENDA</w:t>
      </w:r>
    </w:p>
    <w:p w:rsidR="00664A18" w:rsidRDefault="00664A18" w:rsidP="00664A18">
      <w:pPr>
        <w:jc w:val="center"/>
        <w:rPr>
          <w:b/>
          <w:sz w:val="28"/>
        </w:rPr>
      </w:pPr>
    </w:p>
    <w:p w:rsidR="00664A18" w:rsidRDefault="00664A18" w:rsidP="00664A18">
      <w:pPr>
        <w:rPr>
          <w:sz w:val="28"/>
        </w:rPr>
      </w:pPr>
      <w:r>
        <w:rPr>
          <w:sz w:val="28"/>
        </w:rPr>
        <w:t>A.</w:t>
      </w:r>
      <w:r w:rsidR="008273A9">
        <w:rPr>
          <w:sz w:val="28"/>
        </w:rPr>
        <w:t xml:space="preserve"> Review and Follow-up of Items</w:t>
      </w:r>
      <w:r>
        <w:rPr>
          <w:sz w:val="28"/>
        </w:rPr>
        <w:t xml:space="preserve"> fr</w:t>
      </w:r>
      <w:r w:rsidR="008273A9">
        <w:rPr>
          <w:sz w:val="28"/>
        </w:rPr>
        <w:t xml:space="preserve">om Previous Meeting </w:t>
      </w:r>
      <w:r w:rsidR="00151A82">
        <w:rPr>
          <w:sz w:val="28"/>
        </w:rPr>
        <w:t>(January 2018)</w:t>
      </w:r>
    </w:p>
    <w:p w:rsidR="00664A18" w:rsidRDefault="00664A18" w:rsidP="00664A18">
      <w:pPr>
        <w:rPr>
          <w:sz w:val="28"/>
        </w:rPr>
      </w:pPr>
    </w:p>
    <w:p w:rsidR="00664A18" w:rsidRDefault="002643B2" w:rsidP="00664A18">
      <w:pPr>
        <w:rPr>
          <w:sz w:val="28"/>
        </w:rPr>
      </w:pPr>
      <w:r>
        <w:rPr>
          <w:sz w:val="28"/>
        </w:rPr>
        <w:tab/>
        <w:t>1.  Table Discussion</w:t>
      </w:r>
    </w:p>
    <w:p w:rsidR="00C66366" w:rsidRDefault="00C66366" w:rsidP="00664A18">
      <w:pPr>
        <w:rPr>
          <w:sz w:val="28"/>
        </w:rPr>
      </w:pPr>
    </w:p>
    <w:p w:rsidR="00C66366" w:rsidRDefault="002643B2" w:rsidP="00664A18">
      <w:pPr>
        <w:rPr>
          <w:sz w:val="28"/>
        </w:rPr>
      </w:pPr>
      <w:r>
        <w:rPr>
          <w:sz w:val="28"/>
        </w:rPr>
        <w:t>B.  New Items/EHS Items</w:t>
      </w:r>
    </w:p>
    <w:p w:rsidR="00151A82" w:rsidRDefault="00151A82" w:rsidP="00664A18">
      <w:pPr>
        <w:rPr>
          <w:sz w:val="28"/>
        </w:rPr>
      </w:pPr>
    </w:p>
    <w:p w:rsidR="00151A82" w:rsidRDefault="002643B2" w:rsidP="00664A18">
      <w:pPr>
        <w:rPr>
          <w:sz w:val="28"/>
        </w:rPr>
      </w:pPr>
      <w:r>
        <w:rPr>
          <w:sz w:val="28"/>
        </w:rPr>
        <w:tab/>
      </w:r>
      <w:r w:rsidR="008273A9">
        <w:rPr>
          <w:sz w:val="28"/>
        </w:rPr>
        <w:t xml:space="preserve">2.  </w:t>
      </w:r>
      <w:r w:rsidR="00151A82">
        <w:rPr>
          <w:sz w:val="28"/>
        </w:rPr>
        <w:t>State Auditor EHS report</w:t>
      </w:r>
    </w:p>
    <w:p w:rsidR="00151A82" w:rsidRPr="00151A82" w:rsidRDefault="00151A82" w:rsidP="00151A82">
      <w:pPr>
        <w:pStyle w:val="ListParagraph"/>
        <w:numPr>
          <w:ilvl w:val="0"/>
          <w:numId w:val="11"/>
        </w:numPr>
        <w:rPr>
          <w:sz w:val="28"/>
        </w:rPr>
      </w:pPr>
      <w:r>
        <w:rPr>
          <w:sz w:val="28"/>
        </w:rPr>
        <w:t xml:space="preserve">Actions items  </w:t>
      </w:r>
    </w:p>
    <w:p w:rsidR="00151A82" w:rsidRDefault="00151A82" w:rsidP="00151A82">
      <w:pPr>
        <w:ind w:firstLine="720"/>
        <w:rPr>
          <w:sz w:val="28"/>
        </w:rPr>
      </w:pPr>
    </w:p>
    <w:p w:rsidR="00C66366" w:rsidRDefault="00151A82" w:rsidP="00151A82">
      <w:pPr>
        <w:ind w:firstLine="720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 xml:space="preserve"> </w:t>
      </w:r>
      <w:r w:rsidR="008273A9">
        <w:rPr>
          <w:sz w:val="28"/>
        </w:rPr>
        <w:t>Fume hood certifications</w:t>
      </w:r>
    </w:p>
    <w:p w:rsidR="00C66366" w:rsidRDefault="00C66366" w:rsidP="00C66366">
      <w:pPr>
        <w:rPr>
          <w:sz w:val="28"/>
        </w:rPr>
      </w:pPr>
    </w:p>
    <w:p w:rsidR="00C66366" w:rsidRDefault="00151A82" w:rsidP="00C66366">
      <w:pPr>
        <w:ind w:left="720"/>
        <w:rPr>
          <w:sz w:val="28"/>
        </w:rPr>
      </w:pPr>
      <w:r>
        <w:rPr>
          <w:sz w:val="28"/>
        </w:rPr>
        <w:t>4</w:t>
      </w:r>
      <w:r w:rsidR="008273A9">
        <w:rPr>
          <w:sz w:val="28"/>
        </w:rPr>
        <w:t>.  Training / Chemical Labeling</w:t>
      </w:r>
    </w:p>
    <w:p w:rsidR="00151A82" w:rsidRDefault="00151A82" w:rsidP="00151A8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Hazmat BEP training</w:t>
      </w:r>
    </w:p>
    <w:p w:rsidR="006156BB" w:rsidRDefault="00151A82" w:rsidP="00151A8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Training associated with new software</w:t>
      </w:r>
    </w:p>
    <w:p w:rsidR="00151A82" w:rsidRPr="00151A82" w:rsidRDefault="006156BB" w:rsidP="00151A8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GHS Training </w:t>
      </w:r>
      <w:r w:rsidR="00151A82">
        <w:rPr>
          <w:sz w:val="28"/>
        </w:rPr>
        <w:t xml:space="preserve"> </w:t>
      </w:r>
    </w:p>
    <w:p w:rsidR="008273A9" w:rsidRDefault="008273A9" w:rsidP="00C66366">
      <w:pPr>
        <w:ind w:left="720"/>
        <w:rPr>
          <w:sz w:val="28"/>
        </w:rPr>
      </w:pPr>
    </w:p>
    <w:p w:rsidR="00C66366" w:rsidRDefault="00151A82" w:rsidP="00C66366">
      <w:pPr>
        <w:ind w:left="720"/>
        <w:rPr>
          <w:sz w:val="28"/>
        </w:rPr>
      </w:pPr>
      <w:r>
        <w:rPr>
          <w:sz w:val="28"/>
        </w:rPr>
        <w:t>5</w:t>
      </w:r>
      <w:r w:rsidR="008273A9">
        <w:rPr>
          <w:sz w:val="28"/>
        </w:rPr>
        <w:t xml:space="preserve">.  Laboratory Safety </w:t>
      </w:r>
    </w:p>
    <w:p w:rsidR="002643B2" w:rsidRDefault="008273A9" w:rsidP="002643B2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Near-miss incident: wrong regulator on gas cylinder</w:t>
      </w:r>
    </w:p>
    <w:p w:rsidR="006156BB" w:rsidRDefault="006156BB" w:rsidP="002643B2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Chemical</w:t>
      </w:r>
      <w:bookmarkStart w:id="0" w:name="_GoBack"/>
      <w:bookmarkEnd w:id="0"/>
      <w:r>
        <w:rPr>
          <w:sz w:val="28"/>
        </w:rPr>
        <w:t xml:space="preserve"> storage and usage</w:t>
      </w:r>
    </w:p>
    <w:p w:rsidR="008273A9" w:rsidRDefault="008273A9" w:rsidP="002643B2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Instructor</w:t>
      </w:r>
      <w:r w:rsidR="006156BB">
        <w:rPr>
          <w:sz w:val="28"/>
        </w:rPr>
        <w:t>/Research</w:t>
      </w:r>
      <w:r>
        <w:rPr>
          <w:sz w:val="28"/>
        </w:rPr>
        <w:t xml:space="preserve"> supervision in labs</w:t>
      </w:r>
    </w:p>
    <w:p w:rsidR="008273A9" w:rsidRDefault="008273A9" w:rsidP="008273A9">
      <w:pPr>
        <w:pStyle w:val="ListParagraph"/>
        <w:ind w:left="2160"/>
        <w:rPr>
          <w:sz w:val="28"/>
        </w:rPr>
      </w:pPr>
    </w:p>
    <w:p w:rsidR="002643B2" w:rsidRDefault="00151A82" w:rsidP="008273A9">
      <w:pPr>
        <w:ind w:left="720"/>
        <w:rPr>
          <w:sz w:val="28"/>
        </w:rPr>
      </w:pPr>
      <w:r>
        <w:rPr>
          <w:sz w:val="28"/>
        </w:rPr>
        <w:t>6</w:t>
      </w:r>
      <w:r w:rsidR="008273A9">
        <w:rPr>
          <w:sz w:val="28"/>
        </w:rPr>
        <w:t>.  Laboratory waste management</w:t>
      </w:r>
    </w:p>
    <w:p w:rsidR="002643B2" w:rsidRDefault="008273A9" w:rsidP="002643B2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CHEM 215: commendation on waste reduction</w:t>
      </w:r>
    </w:p>
    <w:p w:rsidR="008273A9" w:rsidRDefault="008273A9" w:rsidP="002643B2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Continued focus for campus-wide waste reduction</w:t>
      </w:r>
    </w:p>
    <w:p w:rsidR="00151A82" w:rsidRDefault="00151A82" w:rsidP="002643B2">
      <w:pPr>
        <w:pStyle w:val="ListParagraph"/>
        <w:numPr>
          <w:ilvl w:val="0"/>
          <w:numId w:val="9"/>
        </w:numPr>
        <w:rPr>
          <w:sz w:val="28"/>
        </w:rPr>
      </w:pPr>
      <w:r>
        <w:rPr>
          <w:sz w:val="28"/>
        </w:rPr>
        <w:t>Next scheduled campus-wide waste collection</w:t>
      </w:r>
      <w:r w:rsidR="006156BB">
        <w:rPr>
          <w:sz w:val="28"/>
        </w:rPr>
        <w:t xml:space="preserve"> 6/11/2018</w:t>
      </w:r>
    </w:p>
    <w:p w:rsidR="00151A82" w:rsidRDefault="00151A82" w:rsidP="00151A82">
      <w:pPr>
        <w:ind w:left="720"/>
        <w:rPr>
          <w:sz w:val="28"/>
        </w:rPr>
      </w:pPr>
      <w:r>
        <w:rPr>
          <w:sz w:val="28"/>
        </w:rPr>
        <w:t>7. Upcoming Scheduled Power Outage</w:t>
      </w:r>
    </w:p>
    <w:p w:rsidR="00151A82" w:rsidRDefault="00151A82" w:rsidP="00151A82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Questions</w:t>
      </w:r>
    </w:p>
    <w:p w:rsidR="006156BB" w:rsidRPr="00151A82" w:rsidRDefault="006156BB" w:rsidP="00151A82">
      <w:pPr>
        <w:pStyle w:val="ListParagraph"/>
        <w:numPr>
          <w:ilvl w:val="0"/>
          <w:numId w:val="12"/>
        </w:numPr>
        <w:rPr>
          <w:sz w:val="28"/>
        </w:rPr>
      </w:pPr>
      <w:r>
        <w:rPr>
          <w:sz w:val="28"/>
        </w:rPr>
        <w:t>Recommendations from EHS</w:t>
      </w:r>
    </w:p>
    <w:p w:rsidR="008273A9" w:rsidRDefault="008273A9" w:rsidP="008273A9">
      <w:pPr>
        <w:pStyle w:val="ListParagraph"/>
        <w:ind w:left="2160"/>
        <w:rPr>
          <w:sz w:val="28"/>
        </w:rPr>
      </w:pPr>
    </w:p>
    <w:p w:rsidR="008273A9" w:rsidRPr="002643B2" w:rsidRDefault="00151A82" w:rsidP="002643B2">
      <w:pPr>
        <w:ind w:left="720"/>
        <w:rPr>
          <w:sz w:val="28"/>
        </w:rPr>
      </w:pPr>
      <w:r>
        <w:rPr>
          <w:sz w:val="28"/>
        </w:rPr>
        <w:t>8</w:t>
      </w:r>
      <w:r w:rsidR="008273A9">
        <w:rPr>
          <w:sz w:val="28"/>
        </w:rPr>
        <w:t>.  New items from the table</w:t>
      </w:r>
    </w:p>
    <w:sectPr w:rsidR="008273A9" w:rsidRPr="00264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79C7"/>
    <w:multiLevelType w:val="hybridMultilevel"/>
    <w:tmpl w:val="0F5A4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03689"/>
    <w:multiLevelType w:val="hybridMultilevel"/>
    <w:tmpl w:val="EB0026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4E008C0"/>
    <w:multiLevelType w:val="hybridMultilevel"/>
    <w:tmpl w:val="A85AF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D5B72E3"/>
    <w:multiLevelType w:val="hybridMultilevel"/>
    <w:tmpl w:val="917251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8118A8"/>
    <w:multiLevelType w:val="hybridMultilevel"/>
    <w:tmpl w:val="36AA66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D5857DF"/>
    <w:multiLevelType w:val="hybridMultilevel"/>
    <w:tmpl w:val="7E9CA1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D8874E3"/>
    <w:multiLevelType w:val="hybridMultilevel"/>
    <w:tmpl w:val="ED7AF3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DF1EA2"/>
    <w:multiLevelType w:val="hybridMultilevel"/>
    <w:tmpl w:val="B7F852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D9668C5"/>
    <w:multiLevelType w:val="hybridMultilevel"/>
    <w:tmpl w:val="3BCED6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C5D37BE"/>
    <w:multiLevelType w:val="hybridMultilevel"/>
    <w:tmpl w:val="57026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1FB74C9"/>
    <w:multiLevelType w:val="hybridMultilevel"/>
    <w:tmpl w:val="3FDC49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7AC51FE"/>
    <w:multiLevelType w:val="hybridMultilevel"/>
    <w:tmpl w:val="9AA2D7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18"/>
    <w:rsid w:val="00151A82"/>
    <w:rsid w:val="001F1680"/>
    <w:rsid w:val="002643B2"/>
    <w:rsid w:val="003F6B68"/>
    <w:rsid w:val="006156BB"/>
    <w:rsid w:val="00664A18"/>
    <w:rsid w:val="008273A9"/>
    <w:rsid w:val="009812C5"/>
    <w:rsid w:val="00C66366"/>
    <w:rsid w:val="00FA1B16"/>
    <w:rsid w:val="00F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BF83B"/>
  <w15:chartTrackingRefBased/>
  <w15:docId w15:val="{2C16BD80-F778-4D77-AABE-69972F0E2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1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0613D-5FF1-4B59-AEC8-8FF7725D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Nguyen</dc:creator>
  <cp:keywords/>
  <dc:description/>
  <cp:lastModifiedBy>Rominna Valentine ICO</cp:lastModifiedBy>
  <cp:revision>2</cp:revision>
  <cp:lastPrinted>2018-01-18T16:39:00Z</cp:lastPrinted>
  <dcterms:created xsi:type="dcterms:W3CDTF">2018-06-07T18:48:00Z</dcterms:created>
  <dcterms:modified xsi:type="dcterms:W3CDTF">2018-06-07T18:48:00Z</dcterms:modified>
</cp:coreProperties>
</file>