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Borders>
          <w:insideH w:val="single" w:sz="4" w:space="0" w:color="auto"/>
          <w:insideV w:val="single" w:sz="12" w:space="0" w:color="C00000"/>
        </w:tblBorders>
        <w:tblLayout w:type="fixed"/>
        <w:tblLook w:val="04A0" w:firstRow="1" w:lastRow="0" w:firstColumn="1" w:lastColumn="0" w:noHBand="0" w:noVBand="1"/>
      </w:tblPr>
      <w:tblGrid>
        <w:gridCol w:w="3150"/>
        <w:gridCol w:w="4582"/>
        <w:gridCol w:w="3428"/>
      </w:tblGrid>
      <w:tr w:rsidR="006974C6" w:rsidRPr="0031666C" w14:paraId="0F467699" w14:textId="77777777" w:rsidTr="0008252E">
        <w:tc>
          <w:tcPr>
            <w:tcW w:w="3150" w:type="dxa"/>
            <w:shd w:val="clear" w:color="auto" w:fill="auto"/>
          </w:tcPr>
          <w:p w14:paraId="488D0EB2" w14:textId="77777777" w:rsidR="006974C6" w:rsidRPr="0031666C" w:rsidRDefault="006974C6" w:rsidP="006974C6">
            <w:pPr>
              <w:jc w:val="center"/>
              <w:rPr>
                <w:rFonts w:ascii="Cambria" w:hAnsi="Cambria"/>
                <w:sz w:val="10"/>
                <w:szCs w:val="10"/>
              </w:rPr>
            </w:pPr>
          </w:p>
          <w:p w14:paraId="6679A20C" w14:textId="3B9BE6BB" w:rsidR="006974C6" w:rsidRPr="003D2402" w:rsidRDefault="00101319" w:rsidP="006974C6">
            <w:pPr>
              <w:jc w:val="center"/>
              <w:rPr>
                <w:rFonts w:ascii="Cambria" w:hAnsi="Cambria"/>
                <w:lang w:val="de-DE"/>
              </w:rPr>
            </w:pPr>
            <w:r w:rsidRPr="003D2402">
              <w:rPr>
                <w:rFonts w:ascii="Cambria" w:hAnsi="Cambria"/>
                <w:lang w:val="de-DE"/>
              </w:rPr>
              <w:t>Palm Desert</w:t>
            </w:r>
            <w:r w:rsidR="00AA2C98" w:rsidRPr="003D2402">
              <w:rPr>
                <w:rFonts w:ascii="Cambria" w:hAnsi="Cambria"/>
                <w:lang w:val="de-DE"/>
              </w:rPr>
              <w:t>, CA</w:t>
            </w:r>
          </w:p>
          <w:p w14:paraId="634A88F7" w14:textId="783386B9" w:rsidR="006974C6" w:rsidRPr="003D2402" w:rsidRDefault="00000000" w:rsidP="006974C6">
            <w:pPr>
              <w:jc w:val="center"/>
              <w:rPr>
                <w:rFonts w:ascii="Cambria" w:hAnsi="Cambria"/>
                <w:lang w:val="de-DE"/>
              </w:rPr>
            </w:pPr>
            <w:hyperlink r:id="rId8" w:history="1">
              <w:r w:rsidR="00491E83" w:rsidRPr="003D2402">
                <w:rPr>
                  <w:rStyle w:val="Hyperlink"/>
                  <w:rFonts w:ascii="Cambria" w:hAnsi="Cambria"/>
                  <w:lang w:val="de-DE"/>
                </w:rPr>
                <w:t>ebonillas@csusb.edu</w:t>
              </w:r>
            </w:hyperlink>
            <w:r w:rsidR="00AA2C98" w:rsidRPr="003D2402">
              <w:rPr>
                <w:rStyle w:val="Hyperlink"/>
                <w:rFonts w:ascii="Cambria" w:hAnsi="Cambria"/>
                <w:color w:val="auto"/>
                <w:u w:val="none"/>
                <w:lang w:val="de-DE"/>
              </w:rPr>
              <w:t xml:space="preserve"> </w:t>
            </w:r>
            <w:r w:rsidR="00F06DE1" w:rsidRPr="003D2402">
              <w:rPr>
                <w:rStyle w:val="Hyperlink"/>
                <w:rFonts w:ascii="Cambria" w:hAnsi="Cambria"/>
                <w:color w:val="auto"/>
                <w:u w:val="none"/>
                <w:lang w:val="de-DE"/>
              </w:rPr>
              <w:t xml:space="preserve"> </w:t>
            </w:r>
          </w:p>
        </w:tc>
        <w:tc>
          <w:tcPr>
            <w:tcW w:w="4582" w:type="dxa"/>
            <w:shd w:val="clear" w:color="auto" w:fill="auto"/>
          </w:tcPr>
          <w:p w14:paraId="3D754712" w14:textId="77777777" w:rsidR="006974C6" w:rsidRPr="003D2402" w:rsidRDefault="006974C6" w:rsidP="006974C6">
            <w:pPr>
              <w:jc w:val="center"/>
              <w:rPr>
                <w:rFonts w:ascii="Cambria" w:hAnsi="Cambria"/>
                <w:b/>
                <w:smallCaps/>
                <w:sz w:val="6"/>
                <w:szCs w:val="10"/>
                <w:lang w:val="de-DE"/>
              </w:rPr>
            </w:pPr>
          </w:p>
          <w:p w14:paraId="57344120" w14:textId="7535961E" w:rsidR="00F61150" w:rsidRDefault="000F20EB" w:rsidP="00F61150">
            <w:pPr>
              <w:jc w:val="center"/>
              <w:rPr>
                <w:rFonts w:ascii="Cambria" w:hAnsi="Cambria"/>
                <w:b/>
                <w:smallCaps/>
                <w:sz w:val="44"/>
                <w:szCs w:val="44"/>
              </w:rPr>
            </w:pPr>
            <w:r>
              <w:rPr>
                <w:rFonts w:ascii="Cambria" w:hAnsi="Cambria"/>
                <w:b/>
                <w:smallCaps/>
                <w:sz w:val="44"/>
                <w:szCs w:val="44"/>
              </w:rPr>
              <w:t xml:space="preserve">Dr. </w:t>
            </w:r>
            <w:r w:rsidR="007B5C3D">
              <w:rPr>
                <w:rFonts w:ascii="Cambria" w:hAnsi="Cambria"/>
                <w:b/>
                <w:smallCaps/>
                <w:sz w:val="44"/>
                <w:szCs w:val="44"/>
              </w:rPr>
              <w:t>Ezekiel</w:t>
            </w:r>
            <w:r w:rsidR="00D47A9C" w:rsidRPr="0031666C">
              <w:rPr>
                <w:rFonts w:ascii="Cambria" w:hAnsi="Cambria"/>
                <w:b/>
                <w:smallCaps/>
                <w:sz w:val="44"/>
                <w:szCs w:val="44"/>
              </w:rPr>
              <w:t xml:space="preserve"> </w:t>
            </w:r>
            <w:r w:rsidR="007B5C3D">
              <w:rPr>
                <w:rFonts w:ascii="Cambria" w:hAnsi="Cambria"/>
                <w:b/>
                <w:smallCaps/>
                <w:sz w:val="44"/>
                <w:szCs w:val="44"/>
              </w:rPr>
              <w:t xml:space="preserve">Bonillas, </w:t>
            </w:r>
          </w:p>
          <w:p w14:paraId="0AB33C53" w14:textId="77777777" w:rsidR="006974C6" w:rsidRPr="0031666C" w:rsidRDefault="006974C6" w:rsidP="000F20EB">
            <w:pPr>
              <w:jc w:val="center"/>
              <w:rPr>
                <w:rFonts w:ascii="Cambria" w:hAnsi="Cambria"/>
                <w:sz w:val="2"/>
              </w:rPr>
            </w:pPr>
          </w:p>
        </w:tc>
        <w:tc>
          <w:tcPr>
            <w:tcW w:w="3428" w:type="dxa"/>
            <w:shd w:val="clear" w:color="auto" w:fill="auto"/>
          </w:tcPr>
          <w:p w14:paraId="191DEB82" w14:textId="77777777" w:rsidR="006974C6" w:rsidRPr="0031666C" w:rsidRDefault="006974C6" w:rsidP="006974C6">
            <w:pPr>
              <w:jc w:val="center"/>
              <w:rPr>
                <w:rFonts w:ascii="Cambria" w:hAnsi="Cambria"/>
                <w:sz w:val="10"/>
                <w:szCs w:val="10"/>
              </w:rPr>
            </w:pPr>
          </w:p>
          <w:p w14:paraId="2BE0AC46" w14:textId="77777777" w:rsidR="006974C6" w:rsidRPr="00AA2C98" w:rsidRDefault="00AA2C98" w:rsidP="006974C6">
            <w:pPr>
              <w:jc w:val="center"/>
              <w:rPr>
                <w:rFonts w:ascii="Cambria" w:hAnsi="Cambria"/>
              </w:rPr>
            </w:pPr>
            <w:r w:rsidRPr="00AA2C98">
              <w:rPr>
                <w:rFonts w:ascii="Cambria" w:hAnsi="Cambria"/>
              </w:rPr>
              <w:t>760-848-9102</w:t>
            </w:r>
          </w:p>
          <w:p w14:paraId="653DCF4C" w14:textId="77777777" w:rsidR="006974C6" w:rsidRPr="00AA2C98" w:rsidRDefault="00000000" w:rsidP="006974C6">
            <w:pPr>
              <w:jc w:val="center"/>
              <w:rPr>
                <w:rFonts w:ascii="Cambria" w:hAnsi="Cambria"/>
                <w:sz w:val="8"/>
              </w:rPr>
            </w:pPr>
            <w:hyperlink r:id="rId9" w:history="1">
              <w:r w:rsidR="00AA2C98" w:rsidRPr="00AA2C98">
                <w:rPr>
                  <w:rStyle w:val="Hyperlink"/>
                  <w:rFonts w:ascii="Cambria" w:hAnsi="Cambria"/>
                  <w:color w:val="auto"/>
                </w:rPr>
                <w:t>linkedin.com/in/</w:t>
              </w:r>
              <w:proofErr w:type="spellStart"/>
              <w:r w:rsidR="00AA2C98" w:rsidRPr="00AA2C98">
                <w:rPr>
                  <w:rStyle w:val="Hyperlink"/>
                  <w:rFonts w:ascii="Cambria" w:hAnsi="Cambria"/>
                  <w:color w:val="auto"/>
                </w:rPr>
                <w:t>ezekiel-bonillas</w:t>
              </w:r>
              <w:proofErr w:type="spellEnd"/>
              <w:r w:rsidR="00AA2C98" w:rsidRPr="00AA2C98">
                <w:rPr>
                  <w:rStyle w:val="Hyperlink"/>
                  <w:rFonts w:ascii="Cambria" w:hAnsi="Cambria"/>
                  <w:color w:val="auto"/>
                </w:rPr>
                <w:t>/</w:t>
              </w:r>
            </w:hyperlink>
            <w:r w:rsidR="000B40C9" w:rsidRPr="00AA2C98">
              <w:rPr>
                <w:rStyle w:val="Hyperlink"/>
                <w:rFonts w:ascii="Cambria" w:hAnsi="Cambria"/>
                <w:color w:val="auto"/>
                <w:u w:val="none"/>
              </w:rPr>
              <w:t xml:space="preserve"> </w:t>
            </w:r>
          </w:p>
        </w:tc>
      </w:tr>
    </w:tbl>
    <w:p w14:paraId="1D4072D9" w14:textId="77777777" w:rsidR="00060029" w:rsidRPr="0031666C" w:rsidRDefault="00060029" w:rsidP="0009647F">
      <w:pPr>
        <w:jc w:val="both"/>
        <w:rPr>
          <w:rFonts w:ascii="Cambria" w:hAnsi="Cambria"/>
          <w:sz w:val="10"/>
          <w:szCs w:val="10"/>
        </w:rPr>
      </w:pPr>
    </w:p>
    <w:p w14:paraId="4C82A933" w14:textId="4FE13E7D" w:rsidR="00F65CBF" w:rsidRPr="0031666C" w:rsidRDefault="00F65CBF" w:rsidP="00CD2606">
      <w:pPr>
        <w:pBdr>
          <w:top w:val="single" w:sz="18" w:space="1" w:color="C00000"/>
          <w:bottom w:val="single" w:sz="18" w:space="0" w:color="C00000"/>
        </w:pBdr>
        <w:shd w:val="clear" w:color="auto" w:fill="F2F2F2"/>
        <w:jc w:val="center"/>
        <w:rPr>
          <w:rFonts w:ascii="Cambria" w:hAnsi="Cambria"/>
          <w:b/>
          <w:smallCaps/>
          <w:sz w:val="26"/>
          <w:szCs w:val="26"/>
        </w:rPr>
      </w:pPr>
    </w:p>
    <w:p w14:paraId="3928B0E6" w14:textId="63759FC5" w:rsidR="00CD2606" w:rsidRDefault="00CD2606" w:rsidP="003D2402">
      <w:pPr>
        <w:spacing w:after="40"/>
        <w:jc w:val="center"/>
        <w:rPr>
          <w:rFonts w:ascii="Cambria" w:hAnsi="Cambria"/>
          <w:b/>
          <w:smallCaps/>
          <w:color w:val="000000"/>
        </w:rPr>
      </w:pPr>
      <w:r w:rsidRPr="0031666C">
        <w:rPr>
          <w:rFonts w:ascii="Cambria" w:hAnsi="Cambria"/>
          <w:b/>
          <w:smallCaps/>
          <w:sz w:val="28"/>
          <w:szCs w:val="20"/>
        </w:rPr>
        <w:t>Educati</w:t>
      </w:r>
      <w:r>
        <w:rPr>
          <w:rFonts w:ascii="Cambria" w:hAnsi="Cambria"/>
          <w:b/>
          <w:smallCaps/>
          <w:sz w:val="28"/>
          <w:szCs w:val="20"/>
        </w:rPr>
        <w:t>on</w:t>
      </w:r>
    </w:p>
    <w:p w14:paraId="04B42DF1" w14:textId="3F5B5F34" w:rsidR="00CB26A3" w:rsidRDefault="00CB26A3" w:rsidP="00CB26A3">
      <w:pPr>
        <w:spacing w:after="40"/>
        <w:jc w:val="center"/>
        <w:rPr>
          <w:rFonts w:ascii="Cambria" w:hAnsi="Cambria"/>
          <w:b/>
          <w:smallCaps/>
          <w:color w:val="000000"/>
        </w:rPr>
      </w:pPr>
      <w:r>
        <w:rPr>
          <w:rFonts w:ascii="Cambria" w:hAnsi="Cambria"/>
          <w:b/>
          <w:smallCaps/>
          <w:color w:val="000000"/>
        </w:rPr>
        <w:t xml:space="preserve">Doctor of </w:t>
      </w:r>
      <w:r w:rsidR="000F20EB">
        <w:rPr>
          <w:rFonts w:ascii="Cambria" w:hAnsi="Cambria"/>
          <w:b/>
          <w:smallCaps/>
          <w:color w:val="000000"/>
        </w:rPr>
        <w:t>Business Administration</w:t>
      </w:r>
      <w:r>
        <w:rPr>
          <w:rFonts w:ascii="Cambria" w:hAnsi="Cambria"/>
          <w:b/>
          <w:smallCaps/>
          <w:color w:val="000000"/>
        </w:rPr>
        <w:t xml:space="preserve"> (May 2022)</w:t>
      </w:r>
    </w:p>
    <w:p w14:paraId="0F531A72" w14:textId="51770684" w:rsidR="00CB26A3" w:rsidRDefault="00CD2606" w:rsidP="00CB26A3">
      <w:pPr>
        <w:jc w:val="center"/>
        <w:rPr>
          <w:rFonts w:ascii="Cambria" w:hAnsi="Cambria"/>
          <w:smallCaps/>
          <w:color w:val="000000"/>
        </w:rPr>
      </w:pPr>
      <w:r>
        <w:rPr>
          <w:rFonts w:ascii="Cambria" w:hAnsi="Cambria"/>
          <w:smallCaps/>
          <w:color w:val="000000"/>
        </w:rPr>
        <w:t xml:space="preserve">Weatherhead school of management, </w:t>
      </w:r>
      <w:r w:rsidR="00CB26A3" w:rsidRPr="00437613">
        <w:rPr>
          <w:rFonts w:ascii="Cambria" w:hAnsi="Cambria"/>
          <w:smallCaps/>
          <w:color w:val="000000"/>
        </w:rPr>
        <w:t>Case Western Reserve University</w:t>
      </w:r>
    </w:p>
    <w:p w14:paraId="611C5E22" w14:textId="3E40C42F" w:rsidR="00CB26A3" w:rsidRDefault="00CB26A3" w:rsidP="00CB26A3">
      <w:pPr>
        <w:jc w:val="center"/>
        <w:rPr>
          <w:rFonts w:ascii="Cambria" w:hAnsi="Cambria"/>
          <w:smallCaps/>
          <w:color w:val="000000"/>
        </w:rPr>
      </w:pPr>
      <w:r>
        <w:rPr>
          <w:rFonts w:ascii="Cambria" w:hAnsi="Cambria"/>
          <w:smallCaps/>
          <w:color w:val="000000"/>
        </w:rPr>
        <w:t>Cleveland, Ohio</w:t>
      </w:r>
    </w:p>
    <w:p w14:paraId="022A3B1E" w14:textId="77777777" w:rsidR="00CB26A3" w:rsidRPr="003D2402" w:rsidRDefault="00CB26A3" w:rsidP="003D2402">
      <w:pPr>
        <w:rPr>
          <w:rFonts w:ascii="Cambria" w:hAnsi="Cambria"/>
          <w:smallCaps/>
          <w:color w:val="000000"/>
          <w:sz w:val="8"/>
          <w:szCs w:val="8"/>
        </w:rPr>
      </w:pPr>
    </w:p>
    <w:p w14:paraId="292AAE1D" w14:textId="62EE9EEC" w:rsidR="00CB26A3" w:rsidRDefault="00CB26A3" w:rsidP="00CB26A3">
      <w:pPr>
        <w:spacing w:after="40"/>
        <w:jc w:val="center"/>
        <w:rPr>
          <w:rFonts w:ascii="Cambria" w:hAnsi="Cambria"/>
          <w:b/>
          <w:smallCaps/>
          <w:color w:val="000000"/>
        </w:rPr>
      </w:pPr>
      <w:r w:rsidRPr="00D17F9A">
        <w:rPr>
          <w:rFonts w:ascii="Cambria" w:hAnsi="Cambria"/>
          <w:b/>
          <w:smallCaps/>
          <w:color w:val="000000"/>
        </w:rPr>
        <w:t>Master of Business Administration, Entrepreneurial Management</w:t>
      </w:r>
      <w:r>
        <w:rPr>
          <w:rFonts w:ascii="Cambria" w:hAnsi="Cambria"/>
          <w:b/>
          <w:smallCaps/>
          <w:color w:val="000000"/>
        </w:rPr>
        <w:t xml:space="preserve"> (200</w:t>
      </w:r>
      <w:r w:rsidR="009D76F3">
        <w:rPr>
          <w:rFonts w:ascii="Cambria" w:hAnsi="Cambria"/>
          <w:b/>
          <w:smallCaps/>
          <w:color w:val="000000"/>
        </w:rPr>
        <w:t>6</w:t>
      </w:r>
      <w:r>
        <w:rPr>
          <w:rFonts w:ascii="Cambria" w:hAnsi="Cambria"/>
          <w:b/>
          <w:smallCaps/>
          <w:color w:val="000000"/>
        </w:rPr>
        <w:t>)</w:t>
      </w:r>
    </w:p>
    <w:p w14:paraId="47D9B03E" w14:textId="35E1D6E3" w:rsidR="00CB26A3" w:rsidRPr="00D17F9A" w:rsidRDefault="00CB26A3" w:rsidP="00CB26A3">
      <w:pPr>
        <w:jc w:val="center"/>
        <w:rPr>
          <w:rFonts w:ascii="Cambria" w:hAnsi="Cambria"/>
          <w:smallCaps/>
          <w:color w:val="000000"/>
        </w:rPr>
      </w:pPr>
      <w:r w:rsidRPr="00D17F9A">
        <w:rPr>
          <w:rFonts w:ascii="Cambria" w:hAnsi="Cambria"/>
          <w:smallCaps/>
          <w:color w:val="000000"/>
        </w:rPr>
        <w:t>California State University</w:t>
      </w:r>
      <w:r>
        <w:rPr>
          <w:rFonts w:ascii="Cambria" w:hAnsi="Cambria"/>
          <w:smallCaps/>
          <w:color w:val="000000"/>
        </w:rPr>
        <w:t>, San Bernardino</w:t>
      </w:r>
    </w:p>
    <w:p w14:paraId="7539DCD4" w14:textId="77777777" w:rsidR="00CB26A3" w:rsidRPr="003D2402" w:rsidRDefault="00CB26A3" w:rsidP="00CB26A3">
      <w:pPr>
        <w:spacing w:after="40"/>
        <w:jc w:val="center"/>
        <w:rPr>
          <w:rFonts w:ascii="Cambria" w:hAnsi="Cambria"/>
          <w:b/>
          <w:smallCaps/>
          <w:color w:val="000000"/>
          <w:sz w:val="8"/>
          <w:szCs w:val="8"/>
        </w:rPr>
      </w:pPr>
    </w:p>
    <w:p w14:paraId="65665B90" w14:textId="3982A169" w:rsidR="00CB26A3" w:rsidRPr="00D17F9A" w:rsidRDefault="00CB26A3" w:rsidP="00CB26A3">
      <w:pPr>
        <w:spacing w:after="40"/>
        <w:jc w:val="center"/>
        <w:rPr>
          <w:rFonts w:ascii="Cambria" w:hAnsi="Cambria"/>
          <w:b/>
          <w:smallCaps/>
          <w:color w:val="000000"/>
        </w:rPr>
      </w:pPr>
      <w:r w:rsidRPr="00D17F9A">
        <w:rPr>
          <w:rFonts w:ascii="Cambria" w:hAnsi="Cambria"/>
          <w:b/>
          <w:smallCaps/>
          <w:color w:val="000000"/>
        </w:rPr>
        <w:t>Bachelor of Arts, Entrepreneur</w:t>
      </w:r>
      <w:r>
        <w:rPr>
          <w:rFonts w:ascii="Cambria" w:hAnsi="Cambria"/>
          <w:b/>
          <w:smallCaps/>
          <w:color w:val="000000"/>
        </w:rPr>
        <w:t>ship (200</w:t>
      </w:r>
      <w:r w:rsidR="00E96A5C">
        <w:rPr>
          <w:rFonts w:ascii="Cambria" w:hAnsi="Cambria"/>
          <w:b/>
          <w:smallCaps/>
          <w:color w:val="000000"/>
        </w:rPr>
        <w:t>4</w:t>
      </w:r>
      <w:r>
        <w:rPr>
          <w:rFonts w:ascii="Cambria" w:hAnsi="Cambria"/>
          <w:b/>
          <w:smallCaps/>
          <w:color w:val="000000"/>
        </w:rPr>
        <w:t>)</w:t>
      </w:r>
    </w:p>
    <w:p w14:paraId="22D389AB" w14:textId="6A879A90" w:rsidR="00CB26A3" w:rsidRPr="00D17F9A" w:rsidRDefault="00CB26A3" w:rsidP="00CB26A3">
      <w:pPr>
        <w:spacing w:after="40"/>
        <w:jc w:val="center"/>
        <w:rPr>
          <w:rFonts w:ascii="Cambria" w:hAnsi="Cambria"/>
          <w:b/>
          <w:smallCaps/>
          <w:color w:val="000000"/>
        </w:rPr>
      </w:pPr>
      <w:r w:rsidRPr="00D17F9A">
        <w:rPr>
          <w:rFonts w:ascii="Cambria" w:hAnsi="Cambria"/>
          <w:b/>
          <w:smallCaps/>
          <w:color w:val="000000"/>
        </w:rPr>
        <w:t>Bachelor of Arts, Spanish (Business Management concentration</w:t>
      </w:r>
      <w:r>
        <w:rPr>
          <w:rFonts w:ascii="Cambria" w:hAnsi="Cambria"/>
          <w:b/>
          <w:smallCaps/>
          <w:color w:val="000000"/>
        </w:rPr>
        <w:t>; 200</w:t>
      </w:r>
      <w:r w:rsidR="00E96A5C">
        <w:rPr>
          <w:rFonts w:ascii="Cambria" w:hAnsi="Cambria"/>
          <w:b/>
          <w:smallCaps/>
          <w:color w:val="000000"/>
        </w:rPr>
        <w:t>4</w:t>
      </w:r>
      <w:r w:rsidRPr="00D17F9A">
        <w:rPr>
          <w:rFonts w:ascii="Cambria" w:hAnsi="Cambria"/>
          <w:b/>
          <w:smallCaps/>
          <w:color w:val="000000"/>
        </w:rPr>
        <w:t>)</w:t>
      </w:r>
    </w:p>
    <w:p w14:paraId="28551D3F" w14:textId="02D2454A" w:rsidR="00CB26A3" w:rsidRPr="00D17F9A" w:rsidRDefault="00CB26A3" w:rsidP="00CB26A3">
      <w:pPr>
        <w:jc w:val="center"/>
        <w:rPr>
          <w:rFonts w:ascii="Cambria" w:hAnsi="Cambria"/>
          <w:smallCaps/>
          <w:color w:val="000000"/>
        </w:rPr>
      </w:pPr>
      <w:r w:rsidRPr="00D17F9A">
        <w:rPr>
          <w:rFonts w:ascii="Cambria" w:hAnsi="Cambria"/>
          <w:smallCaps/>
          <w:color w:val="000000"/>
        </w:rPr>
        <w:t>California State University</w:t>
      </w:r>
      <w:r>
        <w:rPr>
          <w:rFonts w:ascii="Cambria" w:hAnsi="Cambria"/>
          <w:smallCaps/>
          <w:color w:val="000000"/>
        </w:rPr>
        <w:t>, San Bernardino</w:t>
      </w:r>
    </w:p>
    <w:p w14:paraId="7E25BA53" w14:textId="0869ED74" w:rsidR="007B09FF" w:rsidRDefault="007B09FF" w:rsidP="007B09FF">
      <w:pPr>
        <w:jc w:val="both"/>
        <w:rPr>
          <w:rFonts w:ascii="Cambria" w:hAnsi="Cambria"/>
          <w:sz w:val="2"/>
          <w:szCs w:val="20"/>
        </w:rPr>
      </w:pPr>
    </w:p>
    <w:p w14:paraId="62C732D0" w14:textId="0EF52DD5" w:rsidR="007B09FF" w:rsidRDefault="007B09FF" w:rsidP="007B09FF">
      <w:pPr>
        <w:jc w:val="both"/>
        <w:rPr>
          <w:rFonts w:ascii="Cambria" w:hAnsi="Cambria"/>
          <w:sz w:val="2"/>
          <w:szCs w:val="20"/>
        </w:rPr>
      </w:pPr>
    </w:p>
    <w:p w14:paraId="6EEBF6CE" w14:textId="6D68200A" w:rsidR="007B09FF" w:rsidRDefault="007B09FF" w:rsidP="007B09FF">
      <w:pPr>
        <w:jc w:val="both"/>
        <w:rPr>
          <w:rFonts w:ascii="Cambria" w:hAnsi="Cambria"/>
          <w:sz w:val="2"/>
          <w:szCs w:val="20"/>
        </w:rPr>
      </w:pPr>
    </w:p>
    <w:p w14:paraId="4EA20C5A" w14:textId="39C0C81D" w:rsidR="007B09FF" w:rsidRDefault="007B09FF" w:rsidP="007B09FF">
      <w:pPr>
        <w:jc w:val="both"/>
        <w:rPr>
          <w:rFonts w:ascii="Cambria" w:hAnsi="Cambria"/>
          <w:sz w:val="2"/>
          <w:szCs w:val="20"/>
        </w:rPr>
      </w:pPr>
    </w:p>
    <w:p w14:paraId="33C9DE32" w14:textId="77777777" w:rsidR="007B09FF" w:rsidRPr="0031666C" w:rsidRDefault="007B09FF" w:rsidP="007B09FF">
      <w:pPr>
        <w:jc w:val="both"/>
        <w:rPr>
          <w:rFonts w:ascii="Cambria" w:hAnsi="Cambria"/>
          <w:sz w:val="2"/>
          <w:szCs w:val="20"/>
        </w:rPr>
      </w:pPr>
    </w:p>
    <w:p w14:paraId="021EFA1A" w14:textId="1376333D" w:rsidR="00CB26A3" w:rsidRPr="006919F4" w:rsidRDefault="007B09FF" w:rsidP="006919F4">
      <w:pPr>
        <w:pBdr>
          <w:top w:val="single" w:sz="18" w:space="1" w:color="C00000"/>
        </w:pBdr>
        <w:jc w:val="center"/>
        <w:rPr>
          <w:rFonts w:ascii="Cambria" w:eastAsia="Calibri" w:hAnsi="Cambria"/>
          <w:b/>
          <w:smallCaps/>
          <w:sz w:val="28"/>
          <w:szCs w:val="20"/>
        </w:rPr>
      </w:pPr>
      <w:r>
        <w:rPr>
          <w:rFonts w:ascii="Cambria" w:hAnsi="Cambria"/>
          <w:b/>
          <w:smallCaps/>
          <w:sz w:val="28"/>
          <w:szCs w:val="20"/>
        </w:rPr>
        <w:t>Dissertation</w:t>
      </w:r>
    </w:p>
    <w:p w14:paraId="775ADE02" w14:textId="41A16E63" w:rsidR="00CB26A3" w:rsidRDefault="000F20EB" w:rsidP="00A82B7D">
      <w:pPr>
        <w:jc w:val="center"/>
        <w:rPr>
          <w:rFonts w:ascii="Cambria" w:hAnsi="Cambria"/>
          <w:color w:val="000000"/>
        </w:rPr>
      </w:pPr>
      <w:r>
        <w:rPr>
          <w:rFonts w:ascii="Cambria" w:hAnsi="Cambria"/>
          <w:color w:val="000000"/>
        </w:rPr>
        <w:t>Latino Entrepreneurship in the United States: A Fresh Perspective</w:t>
      </w:r>
    </w:p>
    <w:p w14:paraId="1B7600CB" w14:textId="19091B76" w:rsidR="006919F4" w:rsidRPr="003D2402" w:rsidRDefault="006919F4" w:rsidP="00A82B7D">
      <w:pPr>
        <w:jc w:val="center"/>
        <w:rPr>
          <w:rFonts w:ascii="Cambria" w:hAnsi="Cambria"/>
          <w:color w:val="000000"/>
          <w:sz w:val="8"/>
          <w:szCs w:val="8"/>
        </w:rPr>
      </w:pPr>
    </w:p>
    <w:p w14:paraId="0D6F44DD" w14:textId="64A3486A" w:rsidR="006919F4" w:rsidRDefault="006919F4" w:rsidP="00A82B7D">
      <w:pPr>
        <w:jc w:val="center"/>
        <w:rPr>
          <w:rFonts w:ascii="Cambria" w:hAnsi="Cambria"/>
          <w:color w:val="000000"/>
        </w:rPr>
      </w:pPr>
      <w:r w:rsidRPr="006919F4">
        <w:rPr>
          <w:rFonts w:ascii="Cambria" w:hAnsi="Cambria"/>
          <w:b/>
          <w:bCs/>
          <w:color w:val="000000"/>
        </w:rPr>
        <w:t>Chair:</w:t>
      </w:r>
      <w:r>
        <w:rPr>
          <w:rFonts w:ascii="Cambria" w:hAnsi="Cambria"/>
          <w:color w:val="000000"/>
        </w:rPr>
        <w:t xml:space="preserve"> Dr. Phil Cola</w:t>
      </w:r>
    </w:p>
    <w:p w14:paraId="380F9A29" w14:textId="5B64007B" w:rsidR="006919F4" w:rsidRDefault="006919F4" w:rsidP="00A82B7D">
      <w:pPr>
        <w:jc w:val="center"/>
        <w:rPr>
          <w:rFonts w:ascii="Cambria" w:hAnsi="Cambria"/>
          <w:color w:val="000000"/>
        </w:rPr>
      </w:pPr>
      <w:r w:rsidRPr="006919F4">
        <w:rPr>
          <w:rFonts w:ascii="Cambria" w:hAnsi="Cambria"/>
          <w:b/>
          <w:bCs/>
          <w:color w:val="000000"/>
        </w:rPr>
        <w:t>Committee Members:</w:t>
      </w:r>
      <w:r>
        <w:rPr>
          <w:rFonts w:ascii="Cambria" w:hAnsi="Cambria"/>
          <w:color w:val="000000"/>
        </w:rPr>
        <w:t xml:space="preserve"> Dr. Corinne Cohen, Dr. Stephan </w:t>
      </w:r>
      <w:proofErr w:type="spellStart"/>
      <w:r>
        <w:rPr>
          <w:rFonts w:ascii="Cambria" w:hAnsi="Cambria"/>
          <w:color w:val="000000"/>
        </w:rPr>
        <w:t>Liozu</w:t>
      </w:r>
      <w:proofErr w:type="spellEnd"/>
      <w:r>
        <w:rPr>
          <w:rFonts w:ascii="Cambria" w:hAnsi="Cambria"/>
          <w:color w:val="000000"/>
        </w:rPr>
        <w:t>, Dr. Mike Stull</w:t>
      </w:r>
    </w:p>
    <w:p w14:paraId="538908DE" w14:textId="32329BC2" w:rsidR="00CB26A3" w:rsidRDefault="00CB26A3" w:rsidP="00A82B7D">
      <w:pPr>
        <w:jc w:val="center"/>
        <w:rPr>
          <w:rFonts w:ascii="Cambria" w:hAnsi="Cambria"/>
          <w:color w:val="000000"/>
        </w:rPr>
      </w:pPr>
    </w:p>
    <w:p w14:paraId="1919D70E" w14:textId="77777777" w:rsidR="006919F4" w:rsidRPr="0031666C" w:rsidRDefault="006919F4" w:rsidP="006919F4">
      <w:pPr>
        <w:jc w:val="both"/>
        <w:rPr>
          <w:rFonts w:ascii="Cambria" w:hAnsi="Cambria"/>
          <w:sz w:val="2"/>
          <w:szCs w:val="20"/>
        </w:rPr>
      </w:pPr>
    </w:p>
    <w:p w14:paraId="52D587D3" w14:textId="77777777" w:rsidR="006919F4" w:rsidRPr="0031666C" w:rsidRDefault="006919F4" w:rsidP="006919F4">
      <w:pPr>
        <w:jc w:val="both"/>
        <w:rPr>
          <w:rFonts w:ascii="Cambria" w:hAnsi="Cambria"/>
          <w:sz w:val="2"/>
          <w:szCs w:val="20"/>
        </w:rPr>
      </w:pPr>
    </w:p>
    <w:p w14:paraId="64C882BD" w14:textId="03518731" w:rsidR="006919F4" w:rsidRPr="006919F4" w:rsidRDefault="006919F4" w:rsidP="006919F4">
      <w:pPr>
        <w:pBdr>
          <w:top w:val="single" w:sz="18" w:space="1" w:color="C00000"/>
        </w:pBdr>
        <w:jc w:val="center"/>
        <w:rPr>
          <w:rFonts w:ascii="Cambria" w:eastAsia="Calibri" w:hAnsi="Cambria"/>
          <w:b/>
          <w:smallCaps/>
          <w:sz w:val="28"/>
          <w:szCs w:val="20"/>
        </w:rPr>
      </w:pPr>
      <w:r>
        <w:rPr>
          <w:rFonts w:ascii="Cambria" w:hAnsi="Cambria"/>
          <w:b/>
          <w:smallCaps/>
          <w:sz w:val="28"/>
          <w:szCs w:val="20"/>
        </w:rPr>
        <w:t>Professional Experience</w:t>
      </w:r>
    </w:p>
    <w:p w14:paraId="4AF5202C" w14:textId="77777777" w:rsidR="0009647F" w:rsidRPr="0031666C" w:rsidRDefault="0009647F" w:rsidP="00A013F0">
      <w:pPr>
        <w:pBdr>
          <w:between w:val="single" w:sz="18" w:space="1" w:color="C00000"/>
        </w:pBdr>
        <w:jc w:val="both"/>
        <w:rPr>
          <w:rFonts w:ascii="Cambria" w:hAnsi="Cambria"/>
          <w:sz w:val="6"/>
          <w:szCs w:val="6"/>
        </w:rPr>
      </w:pPr>
    </w:p>
    <w:p w14:paraId="09DE7019" w14:textId="77777777" w:rsidR="00D17F9A" w:rsidRPr="0031666C" w:rsidRDefault="00D17F9A" w:rsidP="00A1386C">
      <w:pPr>
        <w:autoSpaceDE w:val="0"/>
        <w:autoSpaceDN w:val="0"/>
        <w:adjustRightInd w:val="0"/>
        <w:jc w:val="both"/>
        <w:rPr>
          <w:rFonts w:ascii="Cambria" w:hAnsi="Cambria" w:cs="ArialMT"/>
          <w:color w:val="000000"/>
          <w:sz w:val="8"/>
          <w:szCs w:val="8"/>
        </w:rPr>
      </w:pPr>
    </w:p>
    <w:p w14:paraId="01B72027" w14:textId="7F1EA107" w:rsidR="000F20EB" w:rsidRPr="0031666C" w:rsidRDefault="000F20EB" w:rsidP="000F20EB">
      <w:pPr>
        <w:spacing w:after="40"/>
        <w:jc w:val="both"/>
        <w:rPr>
          <w:rFonts w:ascii="Cambria" w:hAnsi="Cambria"/>
          <w:b/>
        </w:rPr>
      </w:pPr>
      <w:r>
        <w:rPr>
          <w:rFonts w:ascii="Cambria" w:hAnsi="Cambria"/>
          <w:b/>
          <w:smallCaps/>
          <w:color w:val="C00000"/>
        </w:rPr>
        <w:t>Asst Professor of Entrepreneurship</w:t>
      </w:r>
      <w:r w:rsidRPr="0031666C">
        <w:rPr>
          <w:rFonts w:ascii="Cambria" w:hAnsi="Cambria"/>
          <w:b/>
        </w:rPr>
        <w:t xml:space="preserve"> |</w:t>
      </w:r>
      <w:r w:rsidRPr="0031666C">
        <w:rPr>
          <w:rFonts w:ascii="Cambria" w:hAnsi="Cambria"/>
          <w:b/>
          <w:smallCaps/>
        </w:rPr>
        <w:t xml:space="preserve"> </w:t>
      </w:r>
      <w:r>
        <w:rPr>
          <w:rFonts w:ascii="Cambria" w:hAnsi="Cambria"/>
          <w:b/>
          <w:smallCaps/>
        </w:rPr>
        <w:t xml:space="preserve">California State University San Bernardino </w:t>
      </w:r>
      <w:r w:rsidRPr="0031666C">
        <w:rPr>
          <w:rFonts w:ascii="Cambria" w:hAnsi="Cambria"/>
          <w:b/>
          <w:smallCaps/>
        </w:rPr>
        <w:t xml:space="preserve">| </w:t>
      </w:r>
      <w:r>
        <w:rPr>
          <w:rFonts w:ascii="Cambria" w:hAnsi="Cambria"/>
          <w:b/>
        </w:rPr>
        <w:t>20</w:t>
      </w:r>
      <w:r w:rsidR="005B39C0">
        <w:rPr>
          <w:rFonts w:ascii="Cambria" w:hAnsi="Cambria"/>
          <w:b/>
        </w:rPr>
        <w:t>22</w:t>
      </w:r>
      <w:r w:rsidRPr="0031666C">
        <w:rPr>
          <w:rFonts w:ascii="Cambria" w:hAnsi="Cambria"/>
          <w:b/>
        </w:rPr>
        <w:t xml:space="preserve"> to Present</w:t>
      </w:r>
    </w:p>
    <w:p w14:paraId="69591CBB" w14:textId="1BEAA82F" w:rsidR="000F20EB" w:rsidRPr="0008297A" w:rsidRDefault="000F20EB" w:rsidP="000F20EB">
      <w:pPr>
        <w:jc w:val="both"/>
        <w:rPr>
          <w:rFonts w:ascii="Cambria" w:hAnsi="Cambria"/>
          <w:i/>
          <w:color w:val="000000"/>
          <w:sz w:val="21"/>
          <w:szCs w:val="21"/>
        </w:rPr>
      </w:pPr>
      <w:r>
        <w:rPr>
          <w:rFonts w:ascii="Cambria" w:hAnsi="Cambria"/>
          <w:i/>
          <w:color w:val="000000"/>
          <w:sz w:val="21"/>
          <w:szCs w:val="21"/>
        </w:rPr>
        <w:t xml:space="preserve">Design collaboration </w:t>
      </w:r>
      <w:r w:rsidRPr="0008297A">
        <w:rPr>
          <w:rFonts w:ascii="Cambria" w:hAnsi="Cambria"/>
          <w:i/>
          <w:color w:val="000000"/>
          <w:sz w:val="21"/>
          <w:szCs w:val="21"/>
        </w:rPr>
        <w:t>and instruct</w:t>
      </w:r>
      <w:r>
        <w:rPr>
          <w:rFonts w:ascii="Cambria" w:hAnsi="Cambria"/>
          <w:i/>
          <w:color w:val="000000"/>
          <w:sz w:val="21"/>
          <w:szCs w:val="21"/>
        </w:rPr>
        <w:t>ion delivery of</w:t>
      </w:r>
      <w:r w:rsidRPr="0008297A">
        <w:rPr>
          <w:rFonts w:ascii="Cambria" w:hAnsi="Cambria"/>
          <w:i/>
          <w:color w:val="000000"/>
          <w:sz w:val="21"/>
          <w:szCs w:val="21"/>
        </w:rPr>
        <w:t xml:space="preserve"> undergraduate and graduate-level </w:t>
      </w:r>
      <w:r>
        <w:rPr>
          <w:rFonts w:ascii="Cambria" w:hAnsi="Cambria"/>
          <w:i/>
          <w:color w:val="000000"/>
          <w:sz w:val="21"/>
          <w:szCs w:val="21"/>
        </w:rPr>
        <w:t xml:space="preserve">university </w:t>
      </w:r>
      <w:r w:rsidRPr="0008297A">
        <w:rPr>
          <w:rFonts w:ascii="Cambria" w:hAnsi="Cambria"/>
          <w:i/>
          <w:color w:val="000000"/>
          <w:sz w:val="21"/>
          <w:szCs w:val="21"/>
        </w:rPr>
        <w:t>courses in the areas of small business management, entrepreneurship, business strategy, finance</w:t>
      </w:r>
      <w:r>
        <w:rPr>
          <w:rFonts w:ascii="Cambria" w:hAnsi="Cambria"/>
          <w:i/>
          <w:color w:val="000000"/>
          <w:sz w:val="21"/>
          <w:szCs w:val="21"/>
        </w:rPr>
        <w:t>,</w:t>
      </w:r>
      <w:r w:rsidRPr="0008297A">
        <w:rPr>
          <w:rFonts w:ascii="Cambria" w:hAnsi="Cambria"/>
          <w:i/>
          <w:color w:val="000000"/>
          <w:sz w:val="21"/>
          <w:szCs w:val="21"/>
        </w:rPr>
        <w:t xml:space="preserve"> and </w:t>
      </w:r>
      <w:r>
        <w:rPr>
          <w:rFonts w:ascii="Cambria" w:hAnsi="Cambria"/>
          <w:i/>
          <w:color w:val="000000"/>
          <w:sz w:val="21"/>
          <w:szCs w:val="21"/>
        </w:rPr>
        <w:t>business</w:t>
      </w:r>
      <w:r w:rsidRPr="0008297A">
        <w:rPr>
          <w:rFonts w:ascii="Cambria" w:hAnsi="Cambria"/>
          <w:i/>
          <w:color w:val="000000"/>
          <w:sz w:val="21"/>
          <w:szCs w:val="21"/>
        </w:rPr>
        <w:t xml:space="preserve"> communications. Advise and mentor students </w:t>
      </w:r>
      <w:r>
        <w:rPr>
          <w:rFonts w:ascii="Cambria" w:hAnsi="Cambria"/>
          <w:i/>
          <w:color w:val="000000"/>
          <w:sz w:val="21"/>
          <w:szCs w:val="21"/>
        </w:rPr>
        <w:t xml:space="preserve">of varying </w:t>
      </w:r>
      <w:r w:rsidRPr="0008297A">
        <w:rPr>
          <w:rFonts w:ascii="Cambria" w:hAnsi="Cambria"/>
          <w:i/>
          <w:color w:val="000000"/>
          <w:sz w:val="21"/>
          <w:szCs w:val="21"/>
        </w:rPr>
        <w:t>socio-economic and</w:t>
      </w:r>
      <w:r>
        <w:rPr>
          <w:rFonts w:ascii="Cambria" w:hAnsi="Cambria"/>
          <w:i/>
          <w:color w:val="000000"/>
          <w:sz w:val="21"/>
          <w:szCs w:val="21"/>
        </w:rPr>
        <w:t xml:space="preserve"> cultural</w:t>
      </w:r>
      <w:r w:rsidRPr="0008297A">
        <w:rPr>
          <w:rFonts w:ascii="Cambria" w:hAnsi="Cambria"/>
          <w:i/>
          <w:color w:val="000000"/>
          <w:sz w:val="21"/>
          <w:szCs w:val="21"/>
        </w:rPr>
        <w:t xml:space="preserve"> backgrounds on navigating higher education. Foster relationships with industry</w:t>
      </w:r>
      <w:r>
        <w:rPr>
          <w:rFonts w:ascii="Cambria" w:hAnsi="Cambria"/>
          <w:i/>
          <w:color w:val="000000"/>
          <w:sz w:val="21"/>
          <w:szCs w:val="21"/>
        </w:rPr>
        <w:t xml:space="preserve"> partners</w:t>
      </w:r>
      <w:r w:rsidRPr="0008297A">
        <w:rPr>
          <w:rFonts w:ascii="Cambria" w:hAnsi="Cambria"/>
          <w:i/>
          <w:color w:val="000000"/>
          <w:sz w:val="21"/>
          <w:szCs w:val="21"/>
        </w:rPr>
        <w:t xml:space="preserve"> to facilitate student educational </w:t>
      </w:r>
      <w:r w:rsidR="005B39C0" w:rsidRPr="0008297A">
        <w:rPr>
          <w:rFonts w:ascii="Cambria" w:hAnsi="Cambria"/>
          <w:i/>
          <w:color w:val="000000"/>
          <w:sz w:val="21"/>
          <w:szCs w:val="21"/>
        </w:rPr>
        <w:t>growth</w:t>
      </w:r>
      <w:r w:rsidR="005B39C0">
        <w:rPr>
          <w:rFonts w:ascii="Cambria" w:hAnsi="Cambria"/>
          <w:i/>
          <w:color w:val="000000"/>
          <w:sz w:val="21"/>
          <w:szCs w:val="21"/>
        </w:rPr>
        <w:t>,</w:t>
      </w:r>
      <w:r w:rsidR="005B39C0" w:rsidRPr="0008297A">
        <w:rPr>
          <w:rFonts w:ascii="Cambria" w:hAnsi="Cambria"/>
          <w:i/>
          <w:color w:val="000000"/>
          <w:sz w:val="21"/>
          <w:szCs w:val="21"/>
        </w:rPr>
        <w:t xml:space="preserve"> career</w:t>
      </w:r>
      <w:r w:rsidRPr="0008297A">
        <w:rPr>
          <w:rFonts w:ascii="Cambria" w:hAnsi="Cambria"/>
          <w:i/>
          <w:color w:val="000000"/>
          <w:sz w:val="21"/>
          <w:szCs w:val="21"/>
        </w:rPr>
        <w:t xml:space="preserve"> development</w:t>
      </w:r>
      <w:r w:rsidR="005B39C0">
        <w:rPr>
          <w:rFonts w:ascii="Cambria" w:hAnsi="Cambria"/>
          <w:i/>
          <w:color w:val="000000"/>
          <w:sz w:val="21"/>
          <w:szCs w:val="21"/>
        </w:rPr>
        <w:t>,</w:t>
      </w:r>
      <w:r>
        <w:rPr>
          <w:rFonts w:ascii="Cambria" w:hAnsi="Cambria"/>
          <w:i/>
          <w:color w:val="000000"/>
          <w:sz w:val="21"/>
          <w:szCs w:val="21"/>
        </w:rPr>
        <w:t xml:space="preserve"> and job placement</w:t>
      </w:r>
      <w:r w:rsidRPr="0008297A">
        <w:rPr>
          <w:rFonts w:ascii="Cambria" w:hAnsi="Cambria"/>
          <w:i/>
          <w:color w:val="000000"/>
          <w:sz w:val="21"/>
          <w:szCs w:val="21"/>
        </w:rPr>
        <w:t>.</w:t>
      </w:r>
      <w:r>
        <w:rPr>
          <w:rFonts w:ascii="Cambria" w:hAnsi="Cambria"/>
          <w:i/>
          <w:color w:val="000000"/>
          <w:sz w:val="21"/>
          <w:szCs w:val="21"/>
        </w:rPr>
        <w:t xml:space="preserve"> Initially began as adjunct lecturer in 2014 and hired as full-time professor in May 2022 upon successful completion of Doctorate degree.</w:t>
      </w:r>
    </w:p>
    <w:p w14:paraId="4B57C897" w14:textId="77777777" w:rsidR="000F20EB" w:rsidRPr="000F20EB" w:rsidRDefault="000F20EB" w:rsidP="003B7BE9">
      <w:pPr>
        <w:spacing w:after="40"/>
        <w:jc w:val="both"/>
        <w:rPr>
          <w:rFonts w:ascii="Cambria" w:hAnsi="Cambria"/>
          <w:b/>
          <w:smallCaps/>
          <w:color w:val="C00000"/>
          <w:lang w:val="en-PH"/>
        </w:rPr>
      </w:pPr>
    </w:p>
    <w:p w14:paraId="357F25EE" w14:textId="4BDBD3C3" w:rsidR="001078EE" w:rsidRPr="0031666C" w:rsidRDefault="00C85BAA" w:rsidP="003B7BE9">
      <w:pPr>
        <w:spacing w:after="40"/>
        <w:jc w:val="both"/>
        <w:rPr>
          <w:rFonts w:ascii="Cambria" w:hAnsi="Cambria"/>
          <w:b/>
        </w:rPr>
      </w:pPr>
      <w:r>
        <w:rPr>
          <w:rFonts w:ascii="Cambria" w:hAnsi="Cambria"/>
          <w:b/>
          <w:smallCaps/>
          <w:color w:val="C00000"/>
        </w:rPr>
        <w:t>Founder and Business Development Consultant</w:t>
      </w:r>
      <w:r w:rsidR="001078EE" w:rsidRPr="0031666C">
        <w:rPr>
          <w:rFonts w:ascii="Cambria" w:hAnsi="Cambria"/>
          <w:b/>
        </w:rPr>
        <w:t xml:space="preserve"> |</w:t>
      </w:r>
      <w:r w:rsidR="001078EE" w:rsidRPr="0031666C">
        <w:rPr>
          <w:rFonts w:ascii="Cambria" w:hAnsi="Cambria"/>
          <w:b/>
          <w:smallCaps/>
        </w:rPr>
        <w:t xml:space="preserve"> </w:t>
      </w:r>
      <w:r w:rsidR="00DA4201">
        <w:rPr>
          <w:rFonts w:ascii="Cambria" w:hAnsi="Cambria"/>
          <w:b/>
          <w:smallCaps/>
        </w:rPr>
        <w:t>Bonillas</w:t>
      </w:r>
      <w:r>
        <w:rPr>
          <w:rFonts w:ascii="Cambria" w:hAnsi="Cambria"/>
          <w:b/>
          <w:smallCaps/>
        </w:rPr>
        <w:t xml:space="preserve"> Consulting</w:t>
      </w:r>
      <w:r w:rsidR="00BE0F3F" w:rsidRPr="0031666C">
        <w:rPr>
          <w:rFonts w:ascii="Cambria" w:hAnsi="Cambria"/>
          <w:b/>
          <w:smallCaps/>
        </w:rPr>
        <w:t xml:space="preserve"> </w:t>
      </w:r>
      <w:r w:rsidR="001078EE" w:rsidRPr="0031666C">
        <w:rPr>
          <w:rFonts w:ascii="Cambria" w:hAnsi="Cambria"/>
          <w:b/>
          <w:smallCaps/>
        </w:rPr>
        <w:t xml:space="preserve">| </w:t>
      </w:r>
      <w:r w:rsidR="002669DF">
        <w:rPr>
          <w:rFonts w:ascii="Cambria" w:hAnsi="Cambria"/>
          <w:b/>
        </w:rPr>
        <w:t>200</w:t>
      </w:r>
      <w:r>
        <w:rPr>
          <w:rFonts w:ascii="Cambria" w:hAnsi="Cambria"/>
          <w:b/>
        </w:rPr>
        <w:t>9</w:t>
      </w:r>
      <w:r w:rsidR="006A51BB" w:rsidRPr="0031666C">
        <w:rPr>
          <w:rFonts w:ascii="Cambria" w:hAnsi="Cambria"/>
          <w:b/>
        </w:rPr>
        <w:t xml:space="preserve"> </w:t>
      </w:r>
      <w:r w:rsidR="001078EE" w:rsidRPr="0031666C">
        <w:rPr>
          <w:rFonts w:ascii="Cambria" w:hAnsi="Cambria"/>
          <w:b/>
        </w:rPr>
        <w:t xml:space="preserve">to </w:t>
      </w:r>
      <w:r w:rsidR="00DA4201">
        <w:rPr>
          <w:rFonts w:ascii="Cambria" w:hAnsi="Cambria"/>
          <w:b/>
        </w:rPr>
        <w:t>Present</w:t>
      </w:r>
    </w:p>
    <w:p w14:paraId="293BDF3C" w14:textId="3E537753" w:rsidR="00C85BAA" w:rsidRDefault="00C85BAA" w:rsidP="00C85BAA">
      <w:pPr>
        <w:jc w:val="both"/>
        <w:rPr>
          <w:rFonts w:ascii="Cambria" w:hAnsi="Cambria"/>
          <w:i/>
          <w:color w:val="000000"/>
          <w:sz w:val="21"/>
          <w:szCs w:val="21"/>
        </w:rPr>
      </w:pPr>
      <w:r w:rsidRPr="0008297A">
        <w:rPr>
          <w:rFonts w:ascii="Cambria" w:hAnsi="Cambria"/>
          <w:i/>
          <w:color w:val="000000"/>
          <w:sz w:val="21"/>
          <w:szCs w:val="21"/>
        </w:rPr>
        <w:t>Founded consultancy</w:t>
      </w:r>
      <w:r w:rsidR="00DA4201">
        <w:rPr>
          <w:rFonts w:ascii="Cambria" w:hAnsi="Cambria"/>
          <w:i/>
          <w:color w:val="000000"/>
          <w:sz w:val="21"/>
          <w:szCs w:val="21"/>
        </w:rPr>
        <w:t xml:space="preserve"> (originally </w:t>
      </w:r>
      <w:proofErr w:type="spellStart"/>
      <w:r w:rsidR="00DA4201">
        <w:rPr>
          <w:rFonts w:ascii="Cambria" w:hAnsi="Cambria"/>
          <w:i/>
          <w:color w:val="000000"/>
          <w:sz w:val="21"/>
          <w:szCs w:val="21"/>
        </w:rPr>
        <w:t>Prospera</w:t>
      </w:r>
      <w:proofErr w:type="spellEnd"/>
      <w:r w:rsidR="00DA4201">
        <w:rPr>
          <w:rFonts w:ascii="Cambria" w:hAnsi="Cambria"/>
          <w:i/>
          <w:color w:val="000000"/>
          <w:sz w:val="21"/>
          <w:szCs w:val="21"/>
        </w:rPr>
        <w:t xml:space="preserve"> Business Consulting)</w:t>
      </w:r>
      <w:r w:rsidRPr="0008297A">
        <w:rPr>
          <w:rFonts w:ascii="Cambria" w:hAnsi="Cambria"/>
          <w:i/>
          <w:color w:val="000000"/>
          <w:sz w:val="21"/>
          <w:szCs w:val="21"/>
        </w:rPr>
        <w:t xml:space="preserve"> providing </w:t>
      </w:r>
      <w:r w:rsidR="00723B18" w:rsidRPr="0008297A">
        <w:rPr>
          <w:rFonts w:ascii="Cambria" w:hAnsi="Cambria"/>
          <w:i/>
          <w:color w:val="000000"/>
          <w:sz w:val="21"/>
          <w:szCs w:val="21"/>
        </w:rPr>
        <w:t xml:space="preserve">executive coaching and leadership development, </w:t>
      </w:r>
      <w:r w:rsidRPr="0008297A">
        <w:rPr>
          <w:rFonts w:ascii="Cambria" w:hAnsi="Cambria"/>
          <w:i/>
          <w:color w:val="000000"/>
          <w:sz w:val="21"/>
          <w:szCs w:val="21"/>
        </w:rPr>
        <w:t xml:space="preserve">strategic </w:t>
      </w:r>
      <w:r w:rsidR="00723B18" w:rsidRPr="0008297A">
        <w:rPr>
          <w:rFonts w:ascii="Cambria" w:hAnsi="Cambria"/>
          <w:i/>
          <w:color w:val="000000"/>
          <w:sz w:val="21"/>
          <w:szCs w:val="21"/>
        </w:rPr>
        <w:t>and</w:t>
      </w:r>
      <w:r w:rsidRPr="0008297A">
        <w:rPr>
          <w:rFonts w:ascii="Cambria" w:hAnsi="Cambria"/>
          <w:i/>
          <w:color w:val="000000"/>
          <w:sz w:val="21"/>
          <w:szCs w:val="21"/>
        </w:rPr>
        <w:t xml:space="preserve"> financial planning, feasibility studies and analysis for </w:t>
      </w:r>
      <w:r w:rsidR="00817ED9" w:rsidRPr="0008297A">
        <w:rPr>
          <w:rFonts w:ascii="Cambria" w:hAnsi="Cambria"/>
          <w:i/>
          <w:color w:val="000000"/>
          <w:sz w:val="21"/>
          <w:szCs w:val="21"/>
        </w:rPr>
        <w:t>cross-industry enterprises</w:t>
      </w:r>
      <w:r w:rsidRPr="0008297A">
        <w:rPr>
          <w:rFonts w:ascii="Cambria" w:hAnsi="Cambria"/>
          <w:i/>
          <w:color w:val="000000"/>
          <w:sz w:val="21"/>
          <w:szCs w:val="21"/>
        </w:rPr>
        <w:t xml:space="preserve">. Foster relationships with clients spanning </w:t>
      </w:r>
      <w:r w:rsidR="0059026B" w:rsidRPr="00DA1C98">
        <w:rPr>
          <w:rFonts w:ascii="Cambria" w:hAnsi="Cambria"/>
          <w:i/>
          <w:color w:val="000000"/>
          <w:sz w:val="21"/>
          <w:szCs w:val="21"/>
        </w:rPr>
        <w:t>medical, technology, and service industries to understand and address their needs with customized plans for fueling growth and sustainability.</w:t>
      </w:r>
    </w:p>
    <w:p w14:paraId="7A8893FF" w14:textId="121EE2C7" w:rsidR="0016326C" w:rsidRDefault="0016326C" w:rsidP="00DA4201">
      <w:pPr>
        <w:spacing w:after="40"/>
        <w:jc w:val="both"/>
        <w:rPr>
          <w:rFonts w:ascii="Cambria" w:hAnsi="Cambria"/>
          <w:color w:val="000000"/>
          <w:sz w:val="20"/>
          <w:szCs w:val="20"/>
        </w:rPr>
      </w:pPr>
    </w:p>
    <w:p w14:paraId="6F2C11F5" w14:textId="1C346BAD" w:rsidR="00413B24" w:rsidRPr="0031666C" w:rsidRDefault="00413B24" w:rsidP="00413B24">
      <w:pPr>
        <w:spacing w:after="40"/>
        <w:jc w:val="both"/>
        <w:rPr>
          <w:rFonts w:ascii="Cambria" w:hAnsi="Cambria"/>
          <w:b/>
        </w:rPr>
      </w:pPr>
      <w:r>
        <w:rPr>
          <w:rFonts w:ascii="Cambria" w:hAnsi="Cambria"/>
          <w:b/>
          <w:smallCaps/>
          <w:color w:val="C00000"/>
        </w:rPr>
        <w:t>Governing Board Member</w:t>
      </w:r>
      <w:r w:rsidRPr="0031666C">
        <w:rPr>
          <w:rFonts w:ascii="Cambria" w:hAnsi="Cambria"/>
          <w:b/>
        </w:rPr>
        <w:t xml:space="preserve"> |</w:t>
      </w:r>
      <w:r w:rsidRPr="0031666C">
        <w:rPr>
          <w:rFonts w:ascii="Cambria" w:hAnsi="Cambria"/>
          <w:b/>
          <w:smallCaps/>
        </w:rPr>
        <w:t xml:space="preserve"> </w:t>
      </w:r>
      <w:r>
        <w:rPr>
          <w:rFonts w:ascii="Cambria" w:hAnsi="Cambria"/>
          <w:b/>
          <w:smallCaps/>
        </w:rPr>
        <w:t xml:space="preserve">Desert Regional Medical Center </w:t>
      </w:r>
      <w:r w:rsidRPr="0031666C">
        <w:rPr>
          <w:rFonts w:ascii="Cambria" w:hAnsi="Cambria"/>
          <w:b/>
          <w:smallCaps/>
        </w:rPr>
        <w:t xml:space="preserve">| </w:t>
      </w:r>
      <w:r>
        <w:rPr>
          <w:rFonts w:ascii="Cambria" w:hAnsi="Cambria"/>
          <w:b/>
        </w:rPr>
        <w:t>2023</w:t>
      </w:r>
      <w:r w:rsidRPr="0031666C">
        <w:rPr>
          <w:rFonts w:ascii="Cambria" w:hAnsi="Cambria"/>
          <w:b/>
        </w:rPr>
        <w:t xml:space="preserve"> to Present</w:t>
      </w:r>
    </w:p>
    <w:p w14:paraId="08B9E88E" w14:textId="0CBC0B11" w:rsidR="00413B24" w:rsidRDefault="00413B24" w:rsidP="00413B24">
      <w:pPr>
        <w:jc w:val="both"/>
        <w:rPr>
          <w:rFonts w:ascii="Cambria" w:hAnsi="Cambria"/>
          <w:i/>
          <w:color w:val="000000"/>
          <w:sz w:val="21"/>
          <w:szCs w:val="21"/>
        </w:rPr>
      </w:pPr>
      <w:r>
        <w:rPr>
          <w:rFonts w:ascii="Cambria" w:hAnsi="Cambria"/>
          <w:i/>
          <w:color w:val="000000"/>
          <w:sz w:val="21"/>
          <w:szCs w:val="21"/>
        </w:rPr>
        <w:t xml:space="preserve">Identify, analyze, mitigate risk as member for governing board </w:t>
      </w:r>
      <w:r>
        <w:rPr>
          <w:rFonts w:ascii="Segoe UI" w:hAnsi="Segoe UI" w:cs="Segoe UI"/>
          <w:sz w:val="21"/>
          <w:szCs w:val="21"/>
          <w:shd w:val="clear" w:color="auto" w:fill="FFFFFF"/>
        </w:rPr>
        <w:t xml:space="preserve">of </w:t>
      </w:r>
      <w:r w:rsidRPr="00413B24">
        <w:rPr>
          <w:rFonts w:ascii="Cambria" w:hAnsi="Cambria"/>
          <w:i/>
          <w:color w:val="000000"/>
          <w:sz w:val="21"/>
          <w:szCs w:val="21"/>
        </w:rPr>
        <w:t>large 400</w:t>
      </w:r>
      <w:r>
        <w:rPr>
          <w:rFonts w:ascii="Cambria" w:hAnsi="Cambria"/>
          <w:i/>
          <w:color w:val="000000"/>
          <w:sz w:val="21"/>
          <w:szCs w:val="21"/>
        </w:rPr>
        <w:t>-</w:t>
      </w:r>
      <w:r w:rsidRPr="00413B24">
        <w:rPr>
          <w:rFonts w:ascii="Cambria" w:hAnsi="Cambria"/>
          <w:i/>
          <w:color w:val="000000"/>
          <w:sz w:val="21"/>
          <w:szCs w:val="21"/>
        </w:rPr>
        <w:t>bed hospital</w:t>
      </w:r>
      <w:r>
        <w:rPr>
          <w:rFonts w:ascii="Cambria" w:hAnsi="Cambria"/>
          <w:i/>
          <w:color w:val="000000"/>
          <w:sz w:val="21"/>
          <w:szCs w:val="21"/>
        </w:rPr>
        <w:t xml:space="preserve"> in Palm Springs, California. </w:t>
      </w:r>
      <w:proofErr w:type="gramStart"/>
      <w:r>
        <w:rPr>
          <w:rFonts w:ascii="Cambria" w:hAnsi="Cambria"/>
          <w:i/>
          <w:color w:val="000000"/>
          <w:sz w:val="21"/>
          <w:szCs w:val="21"/>
        </w:rPr>
        <w:t>Hospital</w:t>
      </w:r>
      <w:proofErr w:type="gramEnd"/>
      <w:r>
        <w:rPr>
          <w:rFonts w:ascii="Cambria" w:hAnsi="Cambria"/>
          <w:i/>
          <w:color w:val="000000"/>
          <w:sz w:val="21"/>
          <w:szCs w:val="21"/>
        </w:rPr>
        <w:t xml:space="preserve"> employs</w:t>
      </w:r>
      <w:r w:rsidRPr="00413B24">
        <w:rPr>
          <w:rFonts w:ascii="Cambria" w:hAnsi="Cambria"/>
          <w:i/>
          <w:color w:val="000000"/>
          <w:sz w:val="21"/>
          <w:szCs w:val="21"/>
        </w:rPr>
        <w:t xml:space="preserve"> 2,500</w:t>
      </w:r>
      <w:r>
        <w:rPr>
          <w:rFonts w:ascii="Cambria" w:hAnsi="Cambria"/>
          <w:i/>
          <w:color w:val="000000"/>
          <w:sz w:val="21"/>
          <w:szCs w:val="21"/>
        </w:rPr>
        <w:t xml:space="preserve"> medical and non-medical</w:t>
      </w:r>
      <w:r w:rsidRPr="00413B24">
        <w:rPr>
          <w:rFonts w:ascii="Cambria" w:hAnsi="Cambria"/>
          <w:i/>
          <w:color w:val="000000"/>
          <w:sz w:val="21"/>
          <w:szCs w:val="21"/>
        </w:rPr>
        <w:t xml:space="preserve"> staff, </w:t>
      </w:r>
      <w:r>
        <w:rPr>
          <w:rFonts w:ascii="Cambria" w:hAnsi="Cambria"/>
          <w:i/>
          <w:color w:val="000000"/>
          <w:sz w:val="21"/>
          <w:szCs w:val="21"/>
        </w:rPr>
        <w:t xml:space="preserve">has </w:t>
      </w:r>
      <w:r w:rsidRPr="00413B24">
        <w:rPr>
          <w:rFonts w:ascii="Cambria" w:hAnsi="Cambria"/>
          <w:i/>
          <w:color w:val="000000"/>
          <w:sz w:val="21"/>
          <w:szCs w:val="21"/>
        </w:rPr>
        <w:t>multi-disciplinary</w:t>
      </w:r>
      <w:r>
        <w:rPr>
          <w:rFonts w:ascii="Cambria" w:hAnsi="Cambria"/>
          <w:i/>
          <w:color w:val="000000"/>
          <w:sz w:val="21"/>
          <w:szCs w:val="21"/>
        </w:rPr>
        <w:t>,</w:t>
      </w:r>
      <w:r w:rsidRPr="00413B24">
        <w:rPr>
          <w:rFonts w:ascii="Cambria" w:hAnsi="Cambria"/>
          <w:i/>
          <w:color w:val="000000"/>
          <w:sz w:val="21"/>
          <w:szCs w:val="21"/>
        </w:rPr>
        <w:t xml:space="preserve"> full</w:t>
      </w:r>
      <w:r>
        <w:rPr>
          <w:rFonts w:ascii="Cambria" w:hAnsi="Cambria"/>
          <w:i/>
          <w:color w:val="000000"/>
          <w:sz w:val="21"/>
          <w:szCs w:val="21"/>
        </w:rPr>
        <w:t>-</w:t>
      </w:r>
      <w:r w:rsidRPr="00413B24">
        <w:rPr>
          <w:rFonts w:ascii="Cambria" w:hAnsi="Cambria"/>
          <w:i/>
          <w:color w:val="000000"/>
          <w:sz w:val="21"/>
          <w:szCs w:val="21"/>
        </w:rPr>
        <w:t>range medical services: ED, Trauma</w:t>
      </w:r>
      <w:r>
        <w:rPr>
          <w:rFonts w:ascii="Cambria" w:hAnsi="Cambria"/>
          <w:i/>
          <w:color w:val="000000"/>
          <w:sz w:val="21"/>
          <w:szCs w:val="21"/>
        </w:rPr>
        <w:t xml:space="preserve"> center</w:t>
      </w:r>
      <w:r w:rsidRPr="00413B24">
        <w:rPr>
          <w:rFonts w:ascii="Cambria" w:hAnsi="Cambria"/>
          <w:i/>
          <w:color w:val="000000"/>
          <w:sz w:val="21"/>
          <w:szCs w:val="21"/>
        </w:rPr>
        <w:t>, Labor &amp; Delivery, Cancer</w:t>
      </w:r>
      <w:r>
        <w:rPr>
          <w:rFonts w:ascii="Cambria" w:hAnsi="Cambria"/>
          <w:i/>
          <w:color w:val="000000"/>
          <w:sz w:val="21"/>
          <w:szCs w:val="21"/>
        </w:rPr>
        <w:t xml:space="preserve"> center</w:t>
      </w:r>
      <w:r w:rsidRPr="00413B24">
        <w:rPr>
          <w:rFonts w:ascii="Cambria" w:hAnsi="Cambria"/>
          <w:i/>
          <w:color w:val="000000"/>
          <w:sz w:val="21"/>
          <w:szCs w:val="21"/>
        </w:rPr>
        <w:t>, Stroke</w:t>
      </w:r>
      <w:r>
        <w:rPr>
          <w:rFonts w:ascii="Cambria" w:hAnsi="Cambria"/>
          <w:i/>
          <w:color w:val="000000"/>
          <w:sz w:val="21"/>
          <w:szCs w:val="21"/>
        </w:rPr>
        <w:t xml:space="preserve"> and recovery center</w:t>
      </w:r>
      <w:r w:rsidRPr="00413B24">
        <w:rPr>
          <w:rFonts w:ascii="Cambria" w:hAnsi="Cambria"/>
          <w:i/>
          <w:color w:val="000000"/>
          <w:sz w:val="21"/>
          <w:szCs w:val="21"/>
        </w:rPr>
        <w:t xml:space="preserve">, </w:t>
      </w:r>
      <w:r w:rsidR="003D2402" w:rsidRPr="00413B24">
        <w:rPr>
          <w:rFonts w:ascii="Cambria" w:hAnsi="Cambria"/>
          <w:i/>
          <w:color w:val="000000"/>
          <w:sz w:val="21"/>
          <w:szCs w:val="21"/>
        </w:rPr>
        <w:t xml:space="preserve">Orthopedics, </w:t>
      </w:r>
      <w:r w:rsidR="003D2402">
        <w:rPr>
          <w:rFonts w:ascii="Cambria" w:hAnsi="Cambria"/>
          <w:i/>
          <w:color w:val="000000"/>
          <w:sz w:val="21"/>
          <w:szCs w:val="21"/>
        </w:rPr>
        <w:t>and</w:t>
      </w:r>
      <w:r>
        <w:rPr>
          <w:rFonts w:ascii="Cambria" w:hAnsi="Cambria"/>
          <w:i/>
          <w:color w:val="000000"/>
          <w:sz w:val="21"/>
          <w:szCs w:val="21"/>
        </w:rPr>
        <w:t xml:space="preserve"> </w:t>
      </w:r>
      <w:r w:rsidRPr="00413B24">
        <w:rPr>
          <w:rFonts w:ascii="Cambria" w:hAnsi="Cambria"/>
          <w:i/>
          <w:color w:val="000000"/>
          <w:sz w:val="21"/>
          <w:szCs w:val="21"/>
        </w:rPr>
        <w:t>Surgery</w:t>
      </w:r>
      <w:r>
        <w:rPr>
          <w:rFonts w:ascii="Cambria" w:hAnsi="Cambria"/>
          <w:i/>
          <w:color w:val="000000"/>
          <w:sz w:val="21"/>
          <w:szCs w:val="21"/>
        </w:rPr>
        <w:t xml:space="preserve"> residential program</w:t>
      </w:r>
      <w:r w:rsidRPr="0008297A">
        <w:rPr>
          <w:rFonts w:ascii="Cambria" w:hAnsi="Cambria"/>
          <w:i/>
          <w:color w:val="000000"/>
          <w:sz w:val="21"/>
          <w:szCs w:val="21"/>
        </w:rPr>
        <w:t>.</w:t>
      </w:r>
    </w:p>
    <w:p w14:paraId="617C3568" w14:textId="77777777" w:rsidR="00413B24" w:rsidRDefault="00413B24" w:rsidP="00413B24">
      <w:pPr>
        <w:spacing w:after="40"/>
        <w:jc w:val="both"/>
        <w:rPr>
          <w:rFonts w:ascii="Cambria" w:hAnsi="Cambria"/>
          <w:b/>
          <w:smallCaps/>
          <w:color w:val="C00000"/>
        </w:rPr>
      </w:pPr>
    </w:p>
    <w:p w14:paraId="5C1D40CA" w14:textId="5ED6620B" w:rsidR="00413B24" w:rsidRPr="0031666C" w:rsidRDefault="00413B24" w:rsidP="00413B24">
      <w:pPr>
        <w:spacing w:after="40"/>
        <w:jc w:val="both"/>
        <w:rPr>
          <w:rFonts w:ascii="Cambria" w:hAnsi="Cambria"/>
          <w:b/>
        </w:rPr>
      </w:pPr>
      <w:r>
        <w:rPr>
          <w:rFonts w:ascii="Cambria" w:hAnsi="Cambria"/>
          <w:b/>
          <w:smallCaps/>
          <w:color w:val="C00000"/>
        </w:rPr>
        <w:t>Real Estate Investor</w:t>
      </w:r>
      <w:r w:rsidRPr="0031666C">
        <w:rPr>
          <w:rFonts w:ascii="Cambria" w:hAnsi="Cambria"/>
          <w:b/>
        </w:rPr>
        <w:t xml:space="preserve"> |</w:t>
      </w:r>
      <w:r w:rsidRPr="0031666C">
        <w:rPr>
          <w:rFonts w:ascii="Cambria" w:hAnsi="Cambria"/>
          <w:b/>
          <w:smallCaps/>
        </w:rPr>
        <w:t xml:space="preserve"> </w:t>
      </w:r>
      <w:r>
        <w:rPr>
          <w:rFonts w:ascii="Cambria" w:hAnsi="Cambria"/>
          <w:b/>
          <w:smallCaps/>
        </w:rPr>
        <w:t xml:space="preserve">Multiple Locations </w:t>
      </w:r>
      <w:r w:rsidRPr="0031666C">
        <w:rPr>
          <w:rFonts w:ascii="Cambria" w:hAnsi="Cambria"/>
          <w:b/>
          <w:smallCaps/>
        </w:rPr>
        <w:t xml:space="preserve">| </w:t>
      </w:r>
      <w:r>
        <w:rPr>
          <w:rFonts w:ascii="Cambria" w:hAnsi="Cambria"/>
          <w:b/>
        </w:rPr>
        <w:t>2003</w:t>
      </w:r>
      <w:r w:rsidRPr="0031666C">
        <w:rPr>
          <w:rFonts w:ascii="Cambria" w:hAnsi="Cambria"/>
          <w:b/>
        </w:rPr>
        <w:t xml:space="preserve"> to Present</w:t>
      </w:r>
    </w:p>
    <w:p w14:paraId="694B67C3" w14:textId="77777777" w:rsidR="00413B24" w:rsidRDefault="00413B24" w:rsidP="00413B24">
      <w:pPr>
        <w:jc w:val="both"/>
        <w:rPr>
          <w:rFonts w:ascii="Cambria" w:hAnsi="Cambria"/>
          <w:i/>
          <w:color w:val="000000"/>
          <w:sz w:val="21"/>
          <w:szCs w:val="21"/>
        </w:rPr>
      </w:pPr>
      <w:r>
        <w:rPr>
          <w:rFonts w:ascii="Cambria" w:hAnsi="Cambria"/>
          <w:i/>
          <w:color w:val="000000"/>
          <w:sz w:val="21"/>
          <w:szCs w:val="21"/>
        </w:rPr>
        <w:t>Identify, analyze, invest and manage residential real estate properties that range from single family homes, vacation rentals and multi-plex properties in Southern California</w:t>
      </w:r>
      <w:r w:rsidRPr="0008297A">
        <w:rPr>
          <w:rFonts w:ascii="Cambria" w:hAnsi="Cambria"/>
          <w:i/>
          <w:color w:val="000000"/>
          <w:sz w:val="21"/>
          <w:szCs w:val="21"/>
        </w:rPr>
        <w:t>.</w:t>
      </w:r>
    </w:p>
    <w:p w14:paraId="45EEA490" w14:textId="77777777" w:rsidR="00413B24" w:rsidRPr="00DA4201" w:rsidRDefault="00413B24" w:rsidP="00DA4201">
      <w:pPr>
        <w:spacing w:after="40"/>
        <w:jc w:val="both"/>
        <w:rPr>
          <w:rFonts w:ascii="Cambria" w:hAnsi="Cambria"/>
          <w:color w:val="000000"/>
          <w:sz w:val="20"/>
          <w:szCs w:val="20"/>
        </w:rPr>
      </w:pPr>
    </w:p>
    <w:p w14:paraId="594989AD" w14:textId="756FF1FE" w:rsidR="00C85BAA" w:rsidRPr="0031666C" w:rsidRDefault="00C85BAA" w:rsidP="00C85BAA">
      <w:pPr>
        <w:spacing w:after="40"/>
        <w:jc w:val="both"/>
        <w:rPr>
          <w:rFonts w:ascii="Cambria" w:hAnsi="Cambria"/>
          <w:b/>
        </w:rPr>
      </w:pPr>
      <w:r>
        <w:rPr>
          <w:rFonts w:ascii="Cambria" w:hAnsi="Cambria"/>
          <w:b/>
          <w:smallCaps/>
          <w:color w:val="C00000"/>
        </w:rPr>
        <w:t>Director of Economic Development</w:t>
      </w:r>
      <w:r w:rsidRPr="0031666C">
        <w:rPr>
          <w:rFonts w:ascii="Cambria" w:hAnsi="Cambria"/>
          <w:b/>
        </w:rPr>
        <w:t xml:space="preserve"> |</w:t>
      </w:r>
      <w:r w:rsidRPr="0031666C">
        <w:rPr>
          <w:rFonts w:ascii="Cambria" w:hAnsi="Cambria"/>
          <w:b/>
          <w:smallCaps/>
        </w:rPr>
        <w:t xml:space="preserve"> </w:t>
      </w:r>
      <w:r>
        <w:rPr>
          <w:rFonts w:ascii="Cambria" w:hAnsi="Cambria"/>
          <w:b/>
          <w:smallCaps/>
        </w:rPr>
        <w:t>Twenty-Nine Palms Band of Mission Indians</w:t>
      </w:r>
      <w:r w:rsidRPr="0031666C">
        <w:rPr>
          <w:rFonts w:ascii="Cambria" w:hAnsi="Cambria"/>
          <w:b/>
          <w:smallCaps/>
        </w:rPr>
        <w:t xml:space="preserve"> | </w:t>
      </w:r>
      <w:r>
        <w:rPr>
          <w:rFonts w:ascii="Cambria" w:hAnsi="Cambria"/>
          <w:b/>
        </w:rPr>
        <w:t>2015</w:t>
      </w:r>
      <w:r w:rsidRPr="0031666C">
        <w:rPr>
          <w:rFonts w:ascii="Cambria" w:hAnsi="Cambria"/>
          <w:b/>
        </w:rPr>
        <w:t xml:space="preserve"> to </w:t>
      </w:r>
      <w:r>
        <w:rPr>
          <w:rFonts w:ascii="Cambria" w:hAnsi="Cambria"/>
          <w:b/>
        </w:rPr>
        <w:t>2018</w:t>
      </w:r>
    </w:p>
    <w:p w14:paraId="75338D42" w14:textId="2A1657E4" w:rsidR="00C85BAA" w:rsidRPr="0008297A" w:rsidRDefault="00C85BAA" w:rsidP="00C85BAA">
      <w:pPr>
        <w:jc w:val="both"/>
        <w:rPr>
          <w:rFonts w:ascii="Cambria" w:hAnsi="Cambria"/>
          <w:i/>
          <w:color w:val="000000"/>
          <w:sz w:val="21"/>
          <w:szCs w:val="21"/>
        </w:rPr>
      </w:pPr>
      <w:r w:rsidRPr="0008297A">
        <w:rPr>
          <w:rFonts w:ascii="Cambria" w:hAnsi="Cambria"/>
          <w:i/>
          <w:color w:val="000000"/>
          <w:sz w:val="21"/>
          <w:szCs w:val="21"/>
        </w:rPr>
        <w:t xml:space="preserve">Brought into newly created role to diversify income streams, optimize investments, and shape strategic plan for tribal and gaming operations. Drove end-to-end multimillion-dollar economic development projects. Oversaw </w:t>
      </w:r>
      <w:r w:rsidR="0016326C" w:rsidRPr="0008297A">
        <w:rPr>
          <w:rFonts w:ascii="Cambria" w:hAnsi="Cambria"/>
          <w:i/>
          <w:color w:val="000000"/>
          <w:sz w:val="21"/>
          <w:szCs w:val="21"/>
        </w:rPr>
        <w:t xml:space="preserve">multiple teams, </w:t>
      </w:r>
      <w:r w:rsidRPr="0008297A">
        <w:rPr>
          <w:rFonts w:ascii="Cambria" w:hAnsi="Cambria"/>
          <w:i/>
          <w:color w:val="000000"/>
          <w:sz w:val="21"/>
          <w:szCs w:val="21"/>
        </w:rPr>
        <w:t>managed $6M operating budget</w:t>
      </w:r>
      <w:r w:rsidR="00F273C8" w:rsidRPr="0008297A">
        <w:rPr>
          <w:rFonts w:ascii="Cambria" w:hAnsi="Cambria"/>
          <w:i/>
          <w:color w:val="000000"/>
          <w:sz w:val="21"/>
          <w:szCs w:val="21"/>
        </w:rPr>
        <w:t xml:space="preserve"> </w:t>
      </w:r>
      <w:r w:rsidRPr="0008297A">
        <w:rPr>
          <w:rFonts w:ascii="Cambria" w:hAnsi="Cambria"/>
          <w:i/>
          <w:color w:val="000000"/>
          <w:sz w:val="21"/>
          <w:szCs w:val="21"/>
        </w:rPr>
        <w:t>and $20M capital improvement program budget.</w:t>
      </w:r>
    </w:p>
    <w:p w14:paraId="423AEB6F" w14:textId="77777777" w:rsidR="00C85BAA" w:rsidRDefault="00C85BAA" w:rsidP="00C85BAA">
      <w:pPr>
        <w:jc w:val="both"/>
        <w:rPr>
          <w:rFonts w:ascii="Cambria" w:hAnsi="Cambria"/>
          <w:color w:val="000000"/>
          <w:sz w:val="20"/>
          <w:szCs w:val="20"/>
        </w:rPr>
      </w:pPr>
    </w:p>
    <w:p w14:paraId="6966DA1D" w14:textId="77777777" w:rsidR="00C85BAA" w:rsidRPr="0031666C" w:rsidRDefault="00C85BAA" w:rsidP="00C85BAA">
      <w:pPr>
        <w:spacing w:after="40"/>
        <w:jc w:val="both"/>
        <w:rPr>
          <w:rFonts w:ascii="Cambria" w:hAnsi="Cambria"/>
          <w:b/>
        </w:rPr>
      </w:pPr>
      <w:r>
        <w:rPr>
          <w:rFonts w:ascii="Cambria" w:hAnsi="Cambria"/>
          <w:b/>
          <w:smallCaps/>
          <w:color w:val="C00000"/>
        </w:rPr>
        <w:lastRenderedPageBreak/>
        <w:t xml:space="preserve">VP, Entrepreneurship &amp; Economic Development </w:t>
      </w:r>
      <w:r w:rsidRPr="0031666C">
        <w:rPr>
          <w:rFonts w:ascii="Cambria" w:hAnsi="Cambria"/>
          <w:b/>
        </w:rPr>
        <w:t>|</w:t>
      </w:r>
      <w:r w:rsidRPr="0031666C">
        <w:rPr>
          <w:rFonts w:ascii="Cambria" w:hAnsi="Cambria"/>
          <w:b/>
          <w:smallCaps/>
        </w:rPr>
        <w:t xml:space="preserve"> </w:t>
      </w:r>
      <w:r>
        <w:rPr>
          <w:rFonts w:ascii="Cambria" w:hAnsi="Cambria"/>
          <w:b/>
          <w:smallCaps/>
        </w:rPr>
        <w:t>Coachella Valley Economic Partnership</w:t>
      </w:r>
      <w:r w:rsidRPr="0031666C">
        <w:rPr>
          <w:rFonts w:ascii="Cambria" w:hAnsi="Cambria"/>
          <w:b/>
          <w:smallCaps/>
        </w:rPr>
        <w:t xml:space="preserve"> | </w:t>
      </w:r>
      <w:r>
        <w:rPr>
          <w:rFonts w:ascii="Cambria" w:hAnsi="Cambria"/>
          <w:b/>
        </w:rPr>
        <w:t>2012</w:t>
      </w:r>
      <w:r w:rsidRPr="0031666C">
        <w:rPr>
          <w:rFonts w:ascii="Cambria" w:hAnsi="Cambria"/>
          <w:b/>
        </w:rPr>
        <w:t xml:space="preserve"> to </w:t>
      </w:r>
      <w:r>
        <w:rPr>
          <w:rFonts w:ascii="Cambria" w:hAnsi="Cambria"/>
          <w:b/>
        </w:rPr>
        <w:t>2015</w:t>
      </w:r>
    </w:p>
    <w:p w14:paraId="29CA6DBE" w14:textId="458027C9" w:rsidR="00C85BAA" w:rsidRPr="0008297A" w:rsidRDefault="00C85BAA" w:rsidP="00C85BAA">
      <w:pPr>
        <w:jc w:val="both"/>
        <w:rPr>
          <w:rFonts w:ascii="Cambria" w:hAnsi="Cambria"/>
          <w:i/>
          <w:color w:val="000000"/>
          <w:sz w:val="21"/>
          <w:szCs w:val="21"/>
        </w:rPr>
      </w:pPr>
      <w:r w:rsidRPr="0008297A">
        <w:rPr>
          <w:rFonts w:ascii="Cambria" w:hAnsi="Cambria"/>
          <w:i/>
          <w:color w:val="000000"/>
          <w:sz w:val="21"/>
          <w:szCs w:val="21"/>
        </w:rPr>
        <w:t xml:space="preserve">Appointed to advise entrepreneurs and business </w:t>
      </w:r>
      <w:r w:rsidR="00EE102F" w:rsidRPr="0008297A">
        <w:rPr>
          <w:rFonts w:ascii="Cambria" w:hAnsi="Cambria"/>
          <w:i/>
          <w:color w:val="000000"/>
          <w:sz w:val="21"/>
          <w:szCs w:val="21"/>
        </w:rPr>
        <w:t>executive</w:t>
      </w:r>
      <w:r w:rsidRPr="0008297A">
        <w:rPr>
          <w:rFonts w:ascii="Cambria" w:hAnsi="Cambria"/>
          <w:i/>
          <w:color w:val="000000"/>
          <w:sz w:val="21"/>
          <w:szCs w:val="21"/>
        </w:rPr>
        <w:t>s on improving financial sustainability, streamlining costs, and embedding practical business strategies to promote growth and job creation. Oversaw 8-member team, administered $500K annual program budget, and worked with CEO / COO to shape $6M organizational budget.</w:t>
      </w:r>
    </w:p>
    <w:p w14:paraId="257C0A33" w14:textId="77777777" w:rsidR="00C85BAA" w:rsidRDefault="00C85BAA" w:rsidP="00C85BAA">
      <w:pPr>
        <w:jc w:val="both"/>
        <w:rPr>
          <w:rFonts w:ascii="Cambria" w:hAnsi="Cambria"/>
          <w:color w:val="000000"/>
          <w:sz w:val="20"/>
          <w:szCs w:val="20"/>
        </w:rPr>
      </w:pPr>
    </w:p>
    <w:p w14:paraId="22A00D30" w14:textId="77777777" w:rsidR="00C85BAA" w:rsidRPr="0031666C" w:rsidRDefault="00C85BAA" w:rsidP="00C85BAA">
      <w:pPr>
        <w:spacing w:after="40"/>
        <w:jc w:val="both"/>
        <w:rPr>
          <w:rFonts w:ascii="Cambria" w:hAnsi="Cambria"/>
          <w:b/>
        </w:rPr>
      </w:pPr>
      <w:r>
        <w:rPr>
          <w:rFonts w:ascii="Cambria" w:hAnsi="Cambria"/>
          <w:b/>
          <w:smallCaps/>
          <w:color w:val="C00000"/>
        </w:rPr>
        <w:t xml:space="preserve">Relationship Manager </w:t>
      </w:r>
      <w:r w:rsidRPr="0031666C">
        <w:rPr>
          <w:rFonts w:ascii="Cambria" w:hAnsi="Cambria"/>
          <w:b/>
        </w:rPr>
        <w:t>|</w:t>
      </w:r>
      <w:r w:rsidRPr="0031666C">
        <w:rPr>
          <w:rFonts w:ascii="Cambria" w:hAnsi="Cambria"/>
          <w:b/>
          <w:smallCaps/>
        </w:rPr>
        <w:t xml:space="preserve"> </w:t>
      </w:r>
      <w:r>
        <w:rPr>
          <w:rFonts w:ascii="Cambria" w:hAnsi="Cambria"/>
          <w:b/>
          <w:smallCaps/>
        </w:rPr>
        <w:t>Union Bank</w:t>
      </w:r>
      <w:r w:rsidRPr="0031666C">
        <w:rPr>
          <w:rFonts w:ascii="Cambria" w:hAnsi="Cambria"/>
          <w:b/>
          <w:smallCaps/>
        </w:rPr>
        <w:t xml:space="preserve"> | </w:t>
      </w:r>
      <w:r>
        <w:rPr>
          <w:rFonts w:ascii="Cambria" w:hAnsi="Cambria"/>
          <w:b/>
        </w:rPr>
        <w:t>2008</w:t>
      </w:r>
      <w:r w:rsidRPr="0031666C">
        <w:rPr>
          <w:rFonts w:ascii="Cambria" w:hAnsi="Cambria"/>
          <w:b/>
        </w:rPr>
        <w:t xml:space="preserve"> to </w:t>
      </w:r>
      <w:r>
        <w:rPr>
          <w:rFonts w:ascii="Cambria" w:hAnsi="Cambria"/>
          <w:b/>
        </w:rPr>
        <w:t>2012</w:t>
      </w:r>
    </w:p>
    <w:p w14:paraId="7126A8ED" w14:textId="77777777" w:rsidR="00C85BAA" w:rsidRPr="0008297A" w:rsidRDefault="00C85BAA" w:rsidP="00C85BAA">
      <w:pPr>
        <w:jc w:val="both"/>
        <w:rPr>
          <w:rFonts w:ascii="Cambria" w:hAnsi="Cambria"/>
          <w:i/>
          <w:color w:val="000000"/>
          <w:sz w:val="21"/>
          <w:szCs w:val="21"/>
        </w:rPr>
      </w:pPr>
      <w:r w:rsidRPr="0008297A">
        <w:rPr>
          <w:rFonts w:ascii="Cambria" w:hAnsi="Cambria"/>
          <w:i/>
          <w:color w:val="000000"/>
          <w:sz w:val="21"/>
          <w:szCs w:val="21"/>
        </w:rPr>
        <w:t xml:space="preserve">Hired to build client portfolio of consumer and commercial accounts for new retail branch. Outlined and monitored deposit and loan goals. Ensured top-notch customer service and managed high-net worth customer relationships to provide customized solutions and expand business. Directed 7 sales and operations staff. </w:t>
      </w:r>
    </w:p>
    <w:p w14:paraId="694955BD" w14:textId="77777777" w:rsidR="00C85BAA" w:rsidRPr="00B9380B" w:rsidRDefault="00C85BAA" w:rsidP="00C85BAA">
      <w:pPr>
        <w:jc w:val="both"/>
        <w:rPr>
          <w:rFonts w:ascii="Cambria" w:hAnsi="Cambria"/>
          <w:color w:val="000000"/>
          <w:sz w:val="20"/>
          <w:szCs w:val="20"/>
        </w:rPr>
      </w:pPr>
    </w:p>
    <w:p w14:paraId="64DDBD92" w14:textId="2B6EA2B0" w:rsidR="00C85BAA" w:rsidRDefault="00C85BAA" w:rsidP="00D17F9A">
      <w:pPr>
        <w:spacing w:after="40"/>
        <w:jc w:val="both"/>
        <w:rPr>
          <w:rFonts w:ascii="Cambria" w:hAnsi="Cambria"/>
          <w:b/>
        </w:rPr>
      </w:pPr>
      <w:r>
        <w:rPr>
          <w:rFonts w:ascii="Cambria" w:hAnsi="Cambria"/>
          <w:b/>
          <w:smallCaps/>
          <w:color w:val="C00000"/>
        </w:rPr>
        <w:t>Assistant V</w:t>
      </w:r>
      <w:r w:rsidR="00785089">
        <w:rPr>
          <w:rFonts w:ascii="Cambria" w:hAnsi="Cambria"/>
          <w:b/>
          <w:smallCaps/>
          <w:color w:val="C00000"/>
        </w:rPr>
        <w:t xml:space="preserve">ice </w:t>
      </w:r>
      <w:r>
        <w:rPr>
          <w:rFonts w:ascii="Cambria" w:hAnsi="Cambria"/>
          <w:b/>
          <w:smallCaps/>
          <w:color w:val="C00000"/>
        </w:rPr>
        <w:t>P</w:t>
      </w:r>
      <w:r w:rsidR="00785089">
        <w:rPr>
          <w:rFonts w:ascii="Cambria" w:hAnsi="Cambria"/>
          <w:b/>
          <w:smallCaps/>
          <w:color w:val="C00000"/>
        </w:rPr>
        <w:t>resident</w:t>
      </w:r>
      <w:r>
        <w:rPr>
          <w:rFonts w:ascii="Cambria" w:hAnsi="Cambria"/>
          <w:b/>
          <w:smallCaps/>
          <w:color w:val="C00000"/>
        </w:rPr>
        <w:t xml:space="preserve"> </w:t>
      </w:r>
      <w:r w:rsidRPr="0031666C">
        <w:rPr>
          <w:rFonts w:ascii="Cambria" w:hAnsi="Cambria"/>
          <w:b/>
        </w:rPr>
        <w:t>|</w:t>
      </w:r>
      <w:r w:rsidRPr="0031666C">
        <w:rPr>
          <w:rFonts w:ascii="Cambria" w:hAnsi="Cambria"/>
          <w:b/>
          <w:smallCaps/>
        </w:rPr>
        <w:t xml:space="preserve"> </w:t>
      </w:r>
      <w:r>
        <w:rPr>
          <w:rFonts w:ascii="Cambria" w:hAnsi="Cambria"/>
          <w:b/>
          <w:smallCaps/>
        </w:rPr>
        <w:t>El Paseo Bank</w:t>
      </w:r>
      <w:r w:rsidRPr="0031666C">
        <w:rPr>
          <w:rFonts w:ascii="Cambria" w:hAnsi="Cambria"/>
          <w:b/>
          <w:smallCaps/>
        </w:rPr>
        <w:t xml:space="preserve"> | </w:t>
      </w:r>
      <w:r>
        <w:rPr>
          <w:rFonts w:ascii="Cambria" w:hAnsi="Cambria"/>
          <w:b/>
        </w:rPr>
        <w:t>200</w:t>
      </w:r>
      <w:r w:rsidR="00785089">
        <w:rPr>
          <w:rFonts w:ascii="Cambria" w:hAnsi="Cambria"/>
          <w:b/>
        </w:rPr>
        <w:t>4</w:t>
      </w:r>
      <w:r w:rsidRPr="0031666C">
        <w:rPr>
          <w:rFonts w:ascii="Cambria" w:hAnsi="Cambria"/>
          <w:b/>
        </w:rPr>
        <w:t xml:space="preserve"> to </w:t>
      </w:r>
      <w:r>
        <w:rPr>
          <w:rFonts w:ascii="Cambria" w:hAnsi="Cambria"/>
          <w:b/>
        </w:rPr>
        <w:t>2007</w:t>
      </w:r>
    </w:p>
    <w:p w14:paraId="2F94DFDE" w14:textId="2301EFB4" w:rsidR="00785089" w:rsidRPr="0008297A" w:rsidRDefault="00785089" w:rsidP="00785089">
      <w:pPr>
        <w:jc w:val="both"/>
        <w:rPr>
          <w:rFonts w:ascii="Cambria" w:hAnsi="Cambria"/>
          <w:i/>
          <w:color w:val="000000"/>
          <w:sz w:val="21"/>
          <w:szCs w:val="21"/>
        </w:rPr>
      </w:pPr>
      <w:r w:rsidRPr="0008297A">
        <w:rPr>
          <w:rFonts w:ascii="Cambria" w:hAnsi="Cambria"/>
          <w:i/>
          <w:color w:val="000000"/>
          <w:sz w:val="21"/>
          <w:szCs w:val="21"/>
        </w:rPr>
        <w:t xml:space="preserve">Hired </w:t>
      </w:r>
      <w:r>
        <w:rPr>
          <w:rFonts w:ascii="Cambria" w:hAnsi="Cambria"/>
          <w:i/>
          <w:color w:val="000000"/>
          <w:sz w:val="21"/>
          <w:szCs w:val="21"/>
        </w:rPr>
        <w:t>as loan office trainee and quickly promoted</w:t>
      </w:r>
      <w:r w:rsidR="0025274D">
        <w:rPr>
          <w:rFonts w:ascii="Cambria" w:hAnsi="Cambria"/>
          <w:i/>
          <w:color w:val="000000"/>
          <w:sz w:val="21"/>
          <w:szCs w:val="21"/>
        </w:rPr>
        <w:t xml:space="preserve"> VP</w:t>
      </w:r>
      <w:r>
        <w:rPr>
          <w:rFonts w:ascii="Cambria" w:hAnsi="Cambria"/>
          <w:i/>
          <w:color w:val="000000"/>
          <w:sz w:val="21"/>
          <w:szCs w:val="21"/>
        </w:rPr>
        <w:t xml:space="preserve"> to serve and execute special projects for Bank CEO and Board of Directors. Established Latino marketing and branding outreach and programs</w:t>
      </w:r>
      <w:r w:rsidR="0025274D">
        <w:rPr>
          <w:rFonts w:ascii="Cambria" w:hAnsi="Cambria"/>
          <w:i/>
          <w:color w:val="000000"/>
          <w:sz w:val="21"/>
          <w:szCs w:val="21"/>
        </w:rPr>
        <w:t xml:space="preserve"> to expand bank retail footprint.</w:t>
      </w:r>
      <w:r w:rsidRPr="0008297A">
        <w:rPr>
          <w:rFonts w:ascii="Cambria" w:hAnsi="Cambria"/>
          <w:i/>
          <w:color w:val="000000"/>
          <w:sz w:val="21"/>
          <w:szCs w:val="21"/>
        </w:rPr>
        <w:t xml:space="preserve"> </w:t>
      </w:r>
      <w:r w:rsidR="0025274D">
        <w:rPr>
          <w:rFonts w:ascii="Cambria" w:hAnsi="Cambria"/>
          <w:i/>
          <w:color w:val="000000"/>
          <w:sz w:val="21"/>
          <w:szCs w:val="21"/>
        </w:rPr>
        <w:t>B</w:t>
      </w:r>
      <w:r w:rsidRPr="0008297A">
        <w:rPr>
          <w:rFonts w:ascii="Cambria" w:hAnsi="Cambria"/>
          <w:i/>
          <w:color w:val="000000"/>
          <w:sz w:val="21"/>
          <w:szCs w:val="21"/>
        </w:rPr>
        <w:t xml:space="preserve">uild client portfolio of consumer and commercial accounts for new retail branch. </w:t>
      </w:r>
    </w:p>
    <w:p w14:paraId="37BFD647" w14:textId="77777777" w:rsidR="0025274D" w:rsidRDefault="0025274D" w:rsidP="0008297A">
      <w:pPr>
        <w:spacing w:after="40"/>
        <w:jc w:val="both"/>
        <w:rPr>
          <w:rFonts w:ascii="Cambria" w:hAnsi="Cambria"/>
          <w:b/>
          <w:color w:val="000000"/>
          <w:sz w:val="21"/>
          <w:szCs w:val="21"/>
        </w:rPr>
      </w:pPr>
    </w:p>
    <w:p w14:paraId="234A52A2" w14:textId="6113910F" w:rsidR="0008297A" w:rsidRDefault="00C85BAA" w:rsidP="0008297A">
      <w:pPr>
        <w:spacing w:after="40"/>
        <w:jc w:val="both"/>
        <w:rPr>
          <w:rFonts w:ascii="Cambria" w:hAnsi="Cambria"/>
          <w:b/>
        </w:rPr>
      </w:pPr>
      <w:r>
        <w:rPr>
          <w:rFonts w:ascii="Cambria" w:hAnsi="Cambria"/>
          <w:b/>
          <w:smallCaps/>
          <w:color w:val="C00000"/>
        </w:rPr>
        <w:t xml:space="preserve">President, Associated Students Inc. </w:t>
      </w:r>
      <w:r w:rsidRPr="0031666C">
        <w:rPr>
          <w:rFonts w:ascii="Cambria" w:hAnsi="Cambria"/>
          <w:b/>
        </w:rPr>
        <w:t>|</w:t>
      </w:r>
      <w:r w:rsidRPr="0031666C">
        <w:rPr>
          <w:rFonts w:ascii="Cambria" w:hAnsi="Cambria"/>
          <w:b/>
          <w:smallCaps/>
        </w:rPr>
        <w:t xml:space="preserve"> </w:t>
      </w:r>
      <w:r>
        <w:rPr>
          <w:rFonts w:ascii="Cambria" w:hAnsi="Cambria"/>
          <w:b/>
          <w:smallCaps/>
        </w:rPr>
        <w:t>CSU</w:t>
      </w:r>
      <w:r w:rsidR="0025274D">
        <w:rPr>
          <w:rFonts w:ascii="Cambria" w:hAnsi="Cambria"/>
          <w:b/>
          <w:smallCaps/>
        </w:rPr>
        <w:t>, San Bernardino</w:t>
      </w:r>
      <w:r w:rsidRPr="0031666C">
        <w:rPr>
          <w:rFonts w:ascii="Cambria" w:hAnsi="Cambria"/>
          <w:b/>
          <w:smallCaps/>
        </w:rPr>
        <w:t xml:space="preserve"> | </w:t>
      </w:r>
      <w:r>
        <w:rPr>
          <w:rFonts w:ascii="Cambria" w:hAnsi="Cambria"/>
          <w:b/>
        </w:rPr>
        <w:t>2001</w:t>
      </w:r>
      <w:r w:rsidRPr="0031666C">
        <w:rPr>
          <w:rFonts w:ascii="Cambria" w:hAnsi="Cambria"/>
          <w:b/>
        </w:rPr>
        <w:t xml:space="preserve"> to </w:t>
      </w:r>
      <w:r>
        <w:rPr>
          <w:rFonts w:ascii="Cambria" w:hAnsi="Cambria"/>
          <w:b/>
        </w:rPr>
        <w:t>2005</w:t>
      </w:r>
    </w:p>
    <w:p w14:paraId="29B2F3A6" w14:textId="1853094D" w:rsidR="0025274D" w:rsidRPr="0008297A" w:rsidRDefault="0025274D" w:rsidP="0025274D">
      <w:pPr>
        <w:jc w:val="both"/>
        <w:rPr>
          <w:rFonts w:ascii="Cambria" w:hAnsi="Cambria"/>
          <w:i/>
          <w:color w:val="000000"/>
          <w:sz w:val="21"/>
          <w:szCs w:val="21"/>
        </w:rPr>
      </w:pPr>
      <w:r>
        <w:rPr>
          <w:rFonts w:ascii="Cambria" w:hAnsi="Cambria"/>
          <w:i/>
          <w:color w:val="000000"/>
          <w:sz w:val="21"/>
          <w:szCs w:val="21"/>
        </w:rPr>
        <w:t>Elected as Vice President of Finance and re-elected for two terms as Chief Executive Officer of Student Government organization, representing 17,000 students and leading a $1.2 million organization</w:t>
      </w:r>
      <w:r w:rsidRPr="0008297A">
        <w:rPr>
          <w:rFonts w:ascii="Cambria" w:hAnsi="Cambria"/>
          <w:i/>
          <w:color w:val="000000"/>
          <w:sz w:val="21"/>
          <w:szCs w:val="21"/>
        </w:rPr>
        <w:t>.</w:t>
      </w:r>
      <w:r>
        <w:rPr>
          <w:rFonts w:ascii="Cambria" w:hAnsi="Cambria"/>
          <w:i/>
          <w:color w:val="000000"/>
          <w:sz w:val="21"/>
          <w:szCs w:val="21"/>
        </w:rPr>
        <w:t xml:space="preserve"> </w:t>
      </w:r>
      <w:r w:rsidRPr="0008297A">
        <w:rPr>
          <w:rFonts w:ascii="Cambria" w:hAnsi="Cambria"/>
          <w:i/>
          <w:color w:val="000000"/>
          <w:sz w:val="21"/>
          <w:szCs w:val="21"/>
        </w:rPr>
        <w:t xml:space="preserve"> </w:t>
      </w:r>
      <w:r w:rsidR="00183078">
        <w:rPr>
          <w:rFonts w:ascii="Cambria" w:hAnsi="Cambria"/>
          <w:i/>
          <w:color w:val="000000"/>
          <w:sz w:val="21"/>
          <w:szCs w:val="21"/>
        </w:rPr>
        <w:t xml:space="preserve">Served on </w:t>
      </w:r>
      <w:proofErr w:type="spellStart"/>
      <w:r w:rsidR="00183078">
        <w:rPr>
          <w:rFonts w:ascii="Cambria" w:hAnsi="Cambria"/>
          <w:i/>
          <w:color w:val="000000"/>
          <w:sz w:val="21"/>
          <w:szCs w:val="21"/>
        </w:rPr>
        <w:t>muliple</w:t>
      </w:r>
      <w:proofErr w:type="spellEnd"/>
      <w:r w:rsidR="00183078">
        <w:rPr>
          <w:rFonts w:ascii="Cambria" w:hAnsi="Cambria"/>
          <w:i/>
          <w:color w:val="000000"/>
          <w:sz w:val="21"/>
          <w:szCs w:val="21"/>
        </w:rPr>
        <w:t xml:space="preserve"> executive management boards within the university and created strong collaboration between administration, faculty, staff and students.</w:t>
      </w:r>
    </w:p>
    <w:p w14:paraId="50BD09AF" w14:textId="77777777" w:rsidR="00DA4201" w:rsidRDefault="00DA4201" w:rsidP="0008297A">
      <w:pPr>
        <w:spacing w:after="40"/>
        <w:jc w:val="both"/>
        <w:rPr>
          <w:rFonts w:ascii="Cambria" w:hAnsi="Cambria"/>
          <w:b/>
          <w:smallCaps/>
          <w:color w:val="C00000"/>
        </w:rPr>
      </w:pPr>
    </w:p>
    <w:p w14:paraId="56DA5992" w14:textId="7D3AA9AA" w:rsidR="009707AC" w:rsidRPr="006919F4" w:rsidRDefault="009707AC" w:rsidP="009707AC">
      <w:pPr>
        <w:pBdr>
          <w:top w:val="single" w:sz="18" w:space="1" w:color="C00000"/>
        </w:pBdr>
        <w:jc w:val="center"/>
        <w:rPr>
          <w:rFonts w:ascii="Cambria" w:eastAsia="Calibri" w:hAnsi="Cambria"/>
          <w:b/>
          <w:smallCaps/>
          <w:sz w:val="28"/>
          <w:szCs w:val="20"/>
        </w:rPr>
      </w:pPr>
      <w:r>
        <w:rPr>
          <w:rFonts w:ascii="Cambria" w:hAnsi="Cambria"/>
          <w:b/>
          <w:smallCaps/>
          <w:sz w:val="28"/>
          <w:szCs w:val="20"/>
        </w:rPr>
        <w:t>Teaching Experience</w:t>
      </w:r>
    </w:p>
    <w:p w14:paraId="11AB28C2" w14:textId="77777777" w:rsidR="009707AC" w:rsidRPr="0031666C" w:rsidRDefault="009707AC" w:rsidP="009707AC">
      <w:pPr>
        <w:pBdr>
          <w:between w:val="single" w:sz="18" w:space="1" w:color="C00000"/>
        </w:pBdr>
        <w:jc w:val="both"/>
        <w:rPr>
          <w:rFonts w:ascii="Cambria" w:hAnsi="Cambria"/>
          <w:sz w:val="6"/>
          <w:szCs w:val="6"/>
        </w:rPr>
      </w:pPr>
    </w:p>
    <w:p w14:paraId="6E475179" w14:textId="77777777" w:rsidR="009707AC" w:rsidRPr="0031666C" w:rsidRDefault="009707AC" w:rsidP="009707AC">
      <w:pPr>
        <w:autoSpaceDE w:val="0"/>
        <w:autoSpaceDN w:val="0"/>
        <w:adjustRightInd w:val="0"/>
        <w:jc w:val="both"/>
        <w:rPr>
          <w:rFonts w:ascii="Cambria" w:hAnsi="Cambria" w:cs="ArialMT"/>
          <w:color w:val="000000"/>
          <w:sz w:val="8"/>
          <w:szCs w:val="8"/>
        </w:rPr>
      </w:pPr>
    </w:p>
    <w:p w14:paraId="1A8AB8A5" w14:textId="7E4AE5E5" w:rsidR="009707AC" w:rsidRDefault="005B39C0" w:rsidP="009707AC">
      <w:pPr>
        <w:spacing w:after="40"/>
        <w:jc w:val="both"/>
        <w:rPr>
          <w:rFonts w:ascii="Cambria" w:hAnsi="Cambria"/>
          <w:b/>
          <w:smallCaps/>
        </w:rPr>
      </w:pPr>
      <w:r>
        <w:rPr>
          <w:rFonts w:ascii="Cambria" w:hAnsi="Cambria"/>
          <w:b/>
          <w:smallCaps/>
          <w:color w:val="C00000"/>
        </w:rPr>
        <w:t xml:space="preserve">Professor and </w:t>
      </w:r>
      <w:r w:rsidR="0061365A">
        <w:rPr>
          <w:rFonts w:ascii="Cambria" w:hAnsi="Cambria"/>
          <w:b/>
          <w:smallCaps/>
          <w:color w:val="C00000"/>
        </w:rPr>
        <w:t>Lecture</w:t>
      </w:r>
      <w:r w:rsidR="007E77A1">
        <w:rPr>
          <w:rFonts w:ascii="Cambria" w:hAnsi="Cambria"/>
          <w:b/>
          <w:smallCaps/>
          <w:color w:val="C00000"/>
        </w:rPr>
        <w:t>r</w:t>
      </w:r>
      <w:r w:rsidR="009707AC" w:rsidRPr="0031666C">
        <w:rPr>
          <w:rFonts w:ascii="Cambria" w:hAnsi="Cambria"/>
          <w:b/>
        </w:rPr>
        <w:t xml:space="preserve"> |</w:t>
      </w:r>
      <w:r w:rsidR="009707AC" w:rsidRPr="0031666C">
        <w:rPr>
          <w:rFonts w:ascii="Cambria" w:hAnsi="Cambria"/>
          <w:b/>
          <w:smallCaps/>
        </w:rPr>
        <w:t xml:space="preserve"> </w:t>
      </w:r>
      <w:r w:rsidR="007E77A1">
        <w:rPr>
          <w:rFonts w:ascii="Cambria" w:hAnsi="Cambria"/>
          <w:b/>
          <w:smallCaps/>
        </w:rPr>
        <w:t>Entrepreneurship 3000: Entrepreneurship and Innovation</w:t>
      </w:r>
    </w:p>
    <w:p w14:paraId="369BA501" w14:textId="6F1FB5FD" w:rsidR="007E77A1" w:rsidRDefault="007E77A1" w:rsidP="007E77A1">
      <w:pPr>
        <w:rPr>
          <w:rFonts w:ascii="Cambria" w:hAnsi="Cambria"/>
          <w:i/>
          <w:color w:val="000000"/>
          <w:sz w:val="21"/>
          <w:szCs w:val="21"/>
        </w:rPr>
      </w:pPr>
      <w:r>
        <w:rPr>
          <w:rFonts w:ascii="Cambria" w:hAnsi="Cambria"/>
          <w:i/>
          <w:color w:val="000000"/>
          <w:sz w:val="21"/>
          <w:szCs w:val="21"/>
        </w:rPr>
        <w:t>Semester Term:</w:t>
      </w:r>
      <w:r w:rsidR="004924A7">
        <w:rPr>
          <w:rFonts w:ascii="Cambria" w:hAnsi="Cambria"/>
          <w:i/>
          <w:color w:val="000000"/>
          <w:sz w:val="21"/>
          <w:szCs w:val="21"/>
        </w:rPr>
        <w:t xml:space="preserve"> </w:t>
      </w:r>
      <w:r w:rsidR="00E467F9">
        <w:rPr>
          <w:rFonts w:ascii="Cambria" w:hAnsi="Cambria"/>
          <w:i/>
          <w:color w:val="000000"/>
          <w:sz w:val="21"/>
          <w:szCs w:val="21"/>
        </w:rPr>
        <w:t xml:space="preserve">Spring 2023, </w:t>
      </w:r>
      <w:r w:rsidR="004924A7">
        <w:rPr>
          <w:rFonts w:ascii="Cambria" w:hAnsi="Cambria"/>
          <w:i/>
          <w:color w:val="000000"/>
          <w:sz w:val="21"/>
          <w:szCs w:val="21"/>
        </w:rPr>
        <w:t>Fall 2022,</w:t>
      </w:r>
      <w:r>
        <w:rPr>
          <w:rFonts w:ascii="Cambria" w:hAnsi="Cambria"/>
          <w:i/>
          <w:color w:val="000000"/>
          <w:sz w:val="21"/>
          <w:szCs w:val="21"/>
        </w:rPr>
        <w:t xml:space="preserve"> Fall 2021,</w:t>
      </w:r>
      <w:r w:rsidR="001A56AB">
        <w:rPr>
          <w:rFonts w:ascii="Cambria" w:hAnsi="Cambria"/>
          <w:i/>
          <w:color w:val="000000"/>
          <w:sz w:val="21"/>
          <w:szCs w:val="21"/>
        </w:rPr>
        <w:t xml:space="preserve"> Summer 2021, </w:t>
      </w:r>
      <w:r>
        <w:rPr>
          <w:rFonts w:ascii="Cambria" w:hAnsi="Cambria"/>
          <w:i/>
          <w:color w:val="000000"/>
          <w:sz w:val="21"/>
          <w:szCs w:val="21"/>
        </w:rPr>
        <w:t xml:space="preserve">Spring 2021, </w:t>
      </w:r>
      <w:r w:rsidR="001A56AB">
        <w:rPr>
          <w:rFonts w:ascii="Cambria" w:hAnsi="Cambria"/>
          <w:i/>
          <w:color w:val="000000"/>
          <w:sz w:val="21"/>
          <w:szCs w:val="21"/>
        </w:rPr>
        <w:t xml:space="preserve">Winter 2020, </w:t>
      </w:r>
      <w:r>
        <w:rPr>
          <w:rFonts w:ascii="Cambria" w:hAnsi="Cambria"/>
          <w:i/>
          <w:color w:val="000000"/>
          <w:sz w:val="21"/>
          <w:szCs w:val="21"/>
        </w:rPr>
        <w:t>Fall 2020</w:t>
      </w:r>
    </w:p>
    <w:p w14:paraId="067DEC5C" w14:textId="3C7AA5BE" w:rsidR="007E77A1" w:rsidRDefault="007E77A1" w:rsidP="007E77A1">
      <w:pPr>
        <w:rPr>
          <w:rFonts w:ascii="Cambria" w:hAnsi="Cambria"/>
          <w:i/>
          <w:color w:val="000000"/>
          <w:sz w:val="21"/>
          <w:szCs w:val="21"/>
        </w:rPr>
      </w:pPr>
      <w:r>
        <w:rPr>
          <w:rFonts w:ascii="Cambria" w:hAnsi="Cambria"/>
          <w:i/>
          <w:color w:val="000000"/>
          <w:sz w:val="21"/>
          <w:szCs w:val="21"/>
        </w:rPr>
        <w:t>Student Evaluations: Average of 5.5+ out of 6.0. Favorable student evaluation.</w:t>
      </w:r>
    </w:p>
    <w:p w14:paraId="48355000" w14:textId="404AF202" w:rsidR="00E467F9" w:rsidRPr="003D2402" w:rsidRDefault="00E467F9" w:rsidP="007E77A1">
      <w:pPr>
        <w:rPr>
          <w:rFonts w:ascii="Cambria" w:hAnsi="Cambria"/>
          <w:i/>
          <w:color w:val="000000"/>
          <w:sz w:val="8"/>
          <w:szCs w:val="8"/>
        </w:rPr>
      </w:pPr>
    </w:p>
    <w:p w14:paraId="3DADF7C4" w14:textId="06200361" w:rsidR="00E467F9" w:rsidRDefault="00E467F9" w:rsidP="00E467F9">
      <w:pPr>
        <w:spacing w:after="40"/>
        <w:jc w:val="both"/>
        <w:rPr>
          <w:rFonts w:ascii="Cambria" w:hAnsi="Cambria"/>
          <w:b/>
          <w:smallCaps/>
        </w:rPr>
      </w:pPr>
      <w:r>
        <w:rPr>
          <w:rFonts w:ascii="Cambria" w:hAnsi="Cambria"/>
          <w:b/>
          <w:smallCaps/>
          <w:color w:val="C00000"/>
        </w:rPr>
        <w:t>Professor</w:t>
      </w:r>
      <w:r w:rsidRPr="0031666C">
        <w:rPr>
          <w:rFonts w:ascii="Cambria" w:hAnsi="Cambria"/>
          <w:b/>
        </w:rPr>
        <w:t xml:space="preserve"> |</w:t>
      </w:r>
      <w:r w:rsidRPr="0031666C">
        <w:rPr>
          <w:rFonts w:ascii="Cambria" w:hAnsi="Cambria"/>
          <w:b/>
          <w:smallCaps/>
        </w:rPr>
        <w:t xml:space="preserve"> </w:t>
      </w:r>
      <w:r>
        <w:rPr>
          <w:rFonts w:ascii="Cambria" w:hAnsi="Cambria"/>
          <w:b/>
          <w:smallCaps/>
        </w:rPr>
        <w:t>Entrepreneurship 6230: Exploring Entrepreneurial Opportunities</w:t>
      </w:r>
    </w:p>
    <w:p w14:paraId="626E6B72" w14:textId="3F553C92" w:rsidR="00E467F9" w:rsidRDefault="00E467F9" w:rsidP="00E467F9">
      <w:pPr>
        <w:rPr>
          <w:rFonts w:ascii="Cambria" w:hAnsi="Cambria"/>
          <w:i/>
          <w:color w:val="000000"/>
          <w:sz w:val="21"/>
          <w:szCs w:val="21"/>
        </w:rPr>
      </w:pPr>
      <w:r>
        <w:rPr>
          <w:rFonts w:ascii="Cambria" w:hAnsi="Cambria"/>
          <w:i/>
          <w:color w:val="000000"/>
          <w:sz w:val="21"/>
          <w:szCs w:val="21"/>
        </w:rPr>
        <w:t>Semester Term: Spring 2023</w:t>
      </w:r>
    </w:p>
    <w:p w14:paraId="163300AF" w14:textId="411CD1DA" w:rsidR="00E467F9" w:rsidRDefault="00E467F9" w:rsidP="00E467F9">
      <w:r>
        <w:rPr>
          <w:rFonts w:ascii="Cambria" w:hAnsi="Cambria"/>
          <w:i/>
          <w:color w:val="000000"/>
          <w:sz w:val="21"/>
          <w:szCs w:val="21"/>
        </w:rPr>
        <w:t>Student Evaluations: Average of 5.5+ out of 6.0. Favorable student evaluation</w:t>
      </w:r>
    </w:p>
    <w:p w14:paraId="6859C513" w14:textId="2CFEDB42" w:rsidR="009707AC" w:rsidRPr="003D2402" w:rsidRDefault="009707AC" w:rsidP="009707AC">
      <w:pPr>
        <w:spacing w:after="40"/>
        <w:jc w:val="both"/>
        <w:rPr>
          <w:rFonts w:ascii="Cambria" w:hAnsi="Cambria"/>
          <w:b/>
          <w:smallCaps/>
          <w:sz w:val="8"/>
          <w:szCs w:val="8"/>
        </w:rPr>
      </w:pPr>
    </w:p>
    <w:p w14:paraId="7499B792" w14:textId="61D4E916" w:rsidR="007E77A1" w:rsidRDefault="0061365A" w:rsidP="007E77A1">
      <w:pPr>
        <w:spacing w:after="40"/>
        <w:jc w:val="both"/>
        <w:rPr>
          <w:rFonts w:ascii="Cambria" w:hAnsi="Cambria"/>
          <w:b/>
          <w:smallCaps/>
        </w:rPr>
      </w:pPr>
      <w:r>
        <w:rPr>
          <w:rFonts w:ascii="Cambria" w:hAnsi="Cambria"/>
          <w:b/>
          <w:smallCaps/>
          <w:color w:val="C00000"/>
        </w:rPr>
        <w:t>Lecturer</w:t>
      </w:r>
      <w:r w:rsidR="007E77A1" w:rsidRPr="0031666C">
        <w:rPr>
          <w:rFonts w:ascii="Cambria" w:hAnsi="Cambria"/>
          <w:b/>
        </w:rPr>
        <w:t xml:space="preserve"> |</w:t>
      </w:r>
      <w:r w:rsidR="007E77A1" w:rsidRPr="0031666C">
        <w:rPr>
          <w:rFonts w:ascii="Cambria" w:hAnsi="Cambria"/>
          <w:b/>
          <w:smallCaps/>
        </w:rPr>
        <w:t xml:space="preserve"> </w:t>
      </w:r>
      <w:r w:rsidR="007E77A1">
        <w:rPr>
          <w:rFonts w:ascii="Cambria" w:hAnsi="Cambria"/>
          <w:b/>
          <w:smallCaps/>
        </w:rPr>
        <w:t xml:space="preserve">Entrepreneurship 5430: </w:t>
      </w:r>
      <w:r>
        <w:rPr>
          <w:rFonts w:ascii="Cambria" w:hAnsi="Cambria"/>
          <w:b/>
          <w:smallCaps/>
        </w:rPr>
        <w:t>Innovation and Creative Problem Solving</w:t>
      </w:r>
    </w:p>
    <w:p w14:paraId="343E9BEE" w14:textId="4DDE1393" w:rsidR="007E77A1" w:rsidRDefault="007E77A1" w:rsidP="007E77A1">
      <w:pPr>
        <w:rPr>
          <w:rFonts w:ascii="Cambria" w:hAnsi="Cambria"/>
          <w:i/>
          <w:color w:val="000000"/>
          <w:sz w:val="21"/>
          <w:szCs w:val="21"/>
        </w:rPr>
      </w:pPr>
      <w:r>
        <w:rPr>
          <w:rFonts w:ascii="Cambria" w:hAnsi="Cambria"/>
          <w:i/>
          <w:color w:val="000000"/>
          <w:sz w:val="21"/>
          <w:szCs w:val="21"/>
        </w:rPr>
        <w:t>Semester Term: Fall 202</w:t>
      </w:r>
      <w:r w:rsidR="004924A7">
        <w:rPr>
          <w:rFonts w:ascii="Cambria" w:hAnsi="Cambria"/>
          <w:i/>
          <w:color w:val="000000"/>
          <w:sz w:val="21"/>
          <w:szCs w:val="21"/>
        </w:rPr>
        <w:t>2, Fall 2021</w:t>
      </w:r>
    </w:p>
    <w:p w14:paraId="60F0C00B" w14:textId="20DC24E0" w:rsidR="007E77A1" w:rsidRDefault="007E77A1" w:rsidP="007E77A1">
      <w:pPr>
        <w:rPr>
          <w:rFonts w:ascii="Cambria" w:hAnsi="Cambria"/>
          <w:i/>
          <w:color w:val="000000"/>
          <w:sz w:val="21"/>
          <w:szCs w:val="21"/>
        </w:rPr>
      </w:pPr>
      <w:r>
        <w:rPr>
          <w:rFonts w:ascii="Cambria" w:hAnsi="Cambria"/>
          <w:i/>
          <w:color w:val="000000"/>
          <w:sz w:val="21"/>
          <w:szCs w:val="21"/>
        </w:rPr>
        <w:t xml:space="preserve">Student Evaluations: </w:t>
      </w:r>
      <w:r w:rsidR="004924A7">
        <w:rPr>
          <w:rFonts w:ascii="Cambria" w:hAnsi="Cambria"/>
          <w:i/>
          <w:color w:val="000000"/>
          <w:sz w:val="21"/>
          <w:szCs w:val="21"/>
        </w:rPr>
        <w:t>Average of 5.5+ out of 6.0. Favorable student evaluation</w:t>
      </w:r>
    </w:p>
    <w:p w14:paraId="387F624B" w14:textId="09EAA493" w:rsidR="004924A7" w:rsidRPr="003D2402" w:rsidRDefault="004924A7" w:rsidP="007E77A1">
      <w:pPr>
        <w:rPr>
          <w:rFonts w:ascii="Cambria" w:hAnsi="Cambria"/>
          <w:i/>
          <w:color w:val="000000"/>
          <w:sz w:val="8"/>
          <w:szCs w:val="8"/>
        </w:rPr>
      </w:pPr>
    </w:p>
    <w:p w14:paraId="0151C169" w14:textId="6759E7AB" w:rsidR="004924A7" w:rsidRDefault="004924A7" w:rsidP="004924A7">
      <w:pPr>
        <w:spacing w:after="40"/>
        <w:jc w:val="both"/>
        <w:rPr>
          <w:rFonts w:ascii="Cambria" w:hAnsi="Cambria"/>
          <w:b/>
          <w:smallCaps/>
        </w:rPr>
      </w:pPr>
      <w:r>
        <w:rPr>
          <w:rFonts w:ascii="Cambria" w:hAnsi="Cambria"/>
          <w:b/>
          <w:smallCaps/>
          <w:color w:val="C00000"/>
        </w:rPr>
        <w:t>Professor and Lecturer</w:t>
      </w:r>
      <w:r w:rsidRPr="0031666C">
        <w:rPr>
          <w:rFonts w:ascii="Cambria" w:hAnsi="Cambria"/>
          <w:b/>
        </w:rPr>
        <w:t xml:space="preserve"> |</w:t>
      </w:r>
      <w:r w:rsidRPr="0031666C">
        <w:rPr>
          <w:rFonts w:ascii="Cambria" w:hAnsi="Cambria"/>
          <w:b/>
          <w:smallCaps/>
        </w:rPr>
        <w:t xml:space="preserve"> </w:t>
      </w:r>
      <w:r>
        <w:rPr>
          <w:rFonts w:ascii="Cambria" w:hAnsi="Cambria"/>
          <w:b/>
          <w:smallCaps/>
        </w:rPr>
        <w:t>Entrepreneurship 54</w:t>
      </w:r>
      <w:r w:rsidR="006465A9">
        <w:rPr>
          <w:rFonts w:ascii="Cambria" w:hAnsi="Cambria"/>
          <w:b/>
          <w:smallCaps/>
        </w:rPr>
        <w:t>4</w:t>
      </w:r>
      <w:r>
        <w:rPr>
          <w:rFonts w:ascii="Cambria" w:hAnsi="Cambria"/>
          <w:b/>
          <w:smallCaps/>
        </w:rPr>
        <w:t xml:space="preserve">0: </w:t>
      </w:r>
      <w:r w:rsidR="006465A9">
        <w:rPr>
          <w:rFonts w:ascii="Cambria" w:hAnsi="Cambria"/>
          <w:b/>
          <w:smallCaps/>
        </w:rPr>
        <w:t>Developing the New Venture</w:t>
      </w:r>
    </w:p>
    <w:p w14:paraId="11023D0A" w14:textId="379AA666" w:rsidR="004924A7" w:rsidRDefault="004924A7" w:rsidP="004924A7">
      <w:pPr>
        <w:rPr>
          <w:rFonts w:ascii="Cambria" w:hAnsi="Cambria"/>
          <w:i/>
          <w:color w:val="000000"/>
          <w:sz w:val="21"/>
          <w:szCs w:val="21"/>
        </w:rPr>
      </w:pPr>
      <w:r>
        <w:rPr>
          <w:rFonts w:ascii="Cambria" w:hAnsi="Cambria"/>
          <w:i/>
          <w:color w:val="000000"/>
          <w:sz w:val="21"/>
          <w:szCs w:val="21"/>
        </w:rPr>
        <w:t>Semester Term: Fall 2021, Fall 2022</w:t>
      </w:r>
    </w:p>
    <w:p w14:paraId="1DEC7476" w14:textId="4E1BFA84" w:rsidR="004924A7" w:rsidRDefault="004924A7" w:rsidP="004924A7">
      <w:pPr>
        <w:rPr>
          <w:rFonts w:ascii="Cambria" w:hAnsi="Cambria"/>
          <w:i/>
          <w:color w:val="000000"/>
          <w:sz w:val="21"/>
          <w:szCs w:val="21"/>
        </w:rPr>
      </w:pPr>
      <w:r>
        <w:rPr>
          <w:rFonts w:ascii="Cambria" w:hAnsi="Cambria"/>
          <w:i/>
          <w:color w:val="000000"/>
          <w:sz w:val="21"/>
          <w:szCs w:val="21"/>
        </w:rPr>
        <w:t>Student Evaluations: Average of 5.</w:t>
      </w:r>
      <w:r w:rsidR="006465A9">
        <w:rPr>
          <w:rFonts w:ascii="Cambria" w:hAnsi="Cambria"/>
          <w:i/>
          <w:color w:val="000000"/>
          <w:sz w:val="21"/>
          <w:szCs w:val="21"/>
        </w:rPr>
        <w:t>8</w:t>
      </w:r>
      <w:r>
        <w:rPr>
          <w:rFonts w:ascii="Cambria" w:hAnsi="Cambria"/>
          <w:i/>
          <w:color w:val="000000"/>
          <w:sz w:val="21"/>
          <w:szCs w:val="21"/>
        </w:rPr>
        <w:t>+ out of 6.0. Favorable student evaluation</w:t>
      </w:r>
    </w:p>
    <w:p w14:paraId="56115273" w14:textId="7194EF0D" w:rsidR="0061365A" w:rsidRPr="003D2402" w:rsidRDefault="0061365A" w:rsidP="007E77A1">
      <w:pPr>
        <w:rPr>
          <w:rFonts w:ascii="Cambria" w:hAnsi="Cambria"/>
          <w:i/>
          <w:color w:val="000000"/>
          <w:sz w:val="8"/>
          <w:szCs w:val="8"/>
        </w:rPr>
      </w:pPr>
    </w:p>
    <w:p w14:paraId="165AFB68" w14:textId="3EB0E224" w:rsidR="0061365A" w:rsidRDefault="005B39C0" w:rsidP="0061365A">
      <w:pPr>
        <w:spacing w:after="40"/>
        <w:jc w:val="both"/>
        <w:rPr>
          <w:rFonts w:ascii="Cambria" w:hAnsi="Cambria"/>
          <w:b/>
          <w:smallCaps/>
        </w:rPr>
      </w:pPr>
      <w:r>
        <w:rPr>
          <w:rFonts w:ascii="Cambria" w:hAnsi="Cambria"/>
          <w:b/>
          <w:smallCaps/>
          <w:color w:val="C00000"/>
        </w:rPr>
        <w:t xml:space="preserve">Professor and </w:t>
      </w:r>
      <w:r w:rsidR="0061365A">
        <w:rPr>
          <w:rFonts w:ascii="Cambria" w:hAnsi="Cambria"/>
          <w:b/>
          <w:smallCaps/>
          <w:color w:val="C00000"/>
        </w:rPr>
        <w:t>Lecturer</w:t>
      </w:r>
      <w:r w:rsidR="0061365A" w:rsidRPr="0031666C">
        <w:rPr>
          <w:rFonts w:ascii="Cambria" w:hAnsi="Cambria"/>
          <w:b/>
        </w:rPr>
        <w:t xml:space="preserve"> |</w:t>
      </w:r>
      <w:r w:rsidR="0061365A" w:rsidRPr="0031666C">
        <w:rPr>
          <w:rFonts w:ascii="Cambria" w:hAnsi="Cambria"/>
          <w:b/>
          <w:smallCaps/>
        </w:rPr>
        <w:t xml:space="preserve"> </w:t>
      </w:r>
      <w:r w:rsidR="0061365A">
        <w:rPr>
          <w:rFonts w:ascii="Cambria" w:hAnsi="Cambria"/>
          <w:b/>
          <w:smallCaps/>
        </w:rPr>
        <w:t>Administration 1001: Exploring the Entrepreneurial Mindset</w:t>
      </w:r>
    </w:p>
    <w:p w14:paraId="29079E93" w14:textId="5A56F65F" w:rsidR="0061365A" w:rsidRDefault="0061365A" w:rsidP="0061365A">
      <w:pPr>
        <w:rPr>
          <w:rFonts w:ascii="Cambria" w:hAnsi="Cambria"/>
          <w:i/>
          <w:color w:val="000000"/>
          <w:sz w:val="21"/>
          <w:szCs w:val="21"/>
        </w:rPr>
      </w:pPr>
      <w:r>
        <w:rPr>
          <w:rFonts w:ascii="Cambria" w:hAnsi="Cambria"/>
          <w:i/>
          <w:color w:val="000000"/>
          <w:sz w:val="21"/>
          <w:szCs w:val="21"/>
        </w:rPr>
        <w:t xml:space="preserve">Semester Term: </w:t>
      </w:r>
      <w:r w:rsidR="00E467F9">
        <w:rPr>
          <w:rFonts w:ascii="Cambria" w:hAnsi="Cambria"/>
          <w:i/>
          <w:color w:val="000000"/>
          <w:sz w:val="21"/>
          <w:szCs w:val="21"/>
        </w:rPr>
        <w:t xml:space="preserve">Spring 2023, Fall 2022, Spring 2022, </w:t>
      </w:r>
      <w:r>
        <w:rPr>
          <w:rFonts w:ascii="Cambria" w:hAnsi="Cambria"/>
          <w:i/>
          <w:color w:val="000000"/>
          <w:sz w:val="21"/>
          <w:szCs w:val="21"/>
        </w:rPr>
        <w:t>Fall 2021, Fall 2020</w:t>
      </w:r>
      <w:r w:rsidR="00510095">
        <w:rPr>
          <w:rFonts w:ascii="Cambria" w:hAnsi="Cambria"/>
          <w:i/>
          <w:color w:val="000000"/>
          <w:sz w:val="21"/>
          <w:szCs w:val="21"/>
        </w:rPr>
        <w:t>, Spring 2020</w:t>
      </w:r>
      <w:r w:rsidR="00C02232">
        <w:rPr>
          <w:rFonts w:ascii="Cambria" w:hAnsi="Cambria"/>
          <w:i/>
          <w:color w:val="000000"/>
          <w:sz w:val="21"/>
          <w:szCs w:val="21"/>
        </w:rPr>
        <w:t>, Spring 2019</w:t>
      </w:r>
    </w:p>
    <w:p w14:paraId="245B42E6" w14:textId="77777777" w:rsidR="0061365A" w:rsidRDefault="0061365A" w:rsidP="0061365A">
      <w:r>
        <w:rPr>
          <w:rFonts w:ascii="Cambria" w:hAnsi="Cambria"/>
          <w:i/>
          <w:color w:val="000000"/>
          <w:sz w:val="21"/>
          <w:szCs w:val="21"/>
        </w:rPr>
        <w:t>Student Evaluations: Average of 5.5+ out of 6.0. Favorable student evaluation.</w:t>
      </w:r>
    </w:p>
    <w:p w14:paraId="79A3A76D" w14:textId="470F3B24" w:rsidR="0061365A" w:rsidRPr="003D2402" w:rsidRDefault="0061365A" w:rsidP="007E77A1">
      <w:pPr>
        <w:rPr>
          <w:sz w:val="8"/>
          <w:szCs w:val="8"/>
        </w:rPr>
      </w:pPr>
    </w:p>
    <w:p w14:paraId="32A03808" w14:textId="6AA70894" w:rsidR="0061365A" w:rsidRDefault="0061365A" w:rsidP="0061365A">
      <w:pPr>
        <w:spacing w:after="40"/>
        <w:jc w:val="both"/>
        <w:rPr>
          <w:rFonts w:ascii="Cambria" w:hAnsi="Cambria"/>
          <w:b/>
          <w:smallCaps/>
        </w:rPr>
      </w:pPr>
      <w:r>
        <w:rPr>
          <w:rFonts w:ascii="Cambria" w:hAnsi="Cambria"/>
          <w:b/>
          <w:smallCaps/>
          <w:color w:val="C00000"/>
        </w:rPr>
        <w:t>Lecturer</w:t>
      </w:r>
      <w:r w:rsidRPr="0031666C">
        <w:rPr>
          <w:rFonts w:ascii="Cambria" w:hAnsi="Cambria"/>
          <w:b/>
        </w:rPr>
        <w:t xml:space="preserve"> |</w:t>
      </w:r>
      <w:r w:rsidRPr="0031666C">
        <w:rPr>
          <w:rFonts w:ascii="Cambria" w:hAnsi="Cambria"/>
          <w:b/>
          <w:smallCaps/>
        </w:rPr>
        <w:t xml:space="preserve"> </w:t>
      </w:r>
      <w:r>
        <w:rPr>
          <w:rFonts w:ascii="Cambria" w:hAnsi="Cambria"/>
          <w:b/>
          <w:smallCaps/>
        </w:rPr>
        <w:t>Administration 1002: Citizenship in a Sustainable World</w:t>
      </w:r>
    </w:p>
    <w:p w14:paraId="51DFF6B8" w14:textId="13D6C658" w:rsidR="0061365A" w:rsidRDefault="0061365A" w:rsidP="0061365A">
      <w:pPr>
        <w:rPr>
          <w:rFonts w:ascii="Cambria" w:hAnsi="Cambria"/>
          <w:i/>
          <w:color w:val="000000"/>
          <w:sz w:val="21"/>
          <w:szCs w:val="21"/>
        </w:rPr>
      </w:pPr>
      <w:r>
        <w:rPr>
          <w:rFonts w:ascii="Cambria" w:hAnsi="Cambria"/>
          <w:i/>
          <w:color w:val="000000"/>
          <w:sz w:val="21"/>
          <w:szCs w:val="21"/>
        </w:rPr>
        <w:t>Semester Term: Fall 2020</w:t>
      </w:r>
    </w:p>
    <w:p w14:paraId="1808D3D4" w14:textId="77777777" w:rsidR="0061365A" w:rsidRDefault="0061365A" w:rsidP="0061365A">
      <w:r>
        <w:rPr>
          <w:rFonts w:ascii="Cambria" w:hAnsi="Cambria"/>
          <w:i/>
          <w:color w:val="000000"/>
          <w:sz w:val="21"/>
          <w:szCs w:val="21"/>
        </w:rPr>
        <w:t>Student Evaluations: Average of 5.5+ out of 6.0. Favorable student evaluation.</w:t>
      </w:r>
    </w:p>
    <w:p w14:paraId="2E5CA12E" w14:textId="77777777" w:rsidR="0061365A" w:rsidRPr="003D2402" w:rsidRDefault="0061365A" w:rsidP="007E77A1">
      <w:pPr>
        <w:rPr>
          <w:sz w:val="8"/>
          <w:szCs w:val="8"/>
        </w:rPr>
      </w:pPr>
    </w:p>
    <w:p w14:paraId="5B6C42F3" w14:textId="5797F11E" w:rsidR="0061365A" w:rsidRDefault="0061365A" w:rsidP="0061365A">
      <w:pPr>
        <w:spacing w:after="40"/>
        <w:jc w:val="both"/>
        <w:rPr>
          <w:rFonts w:ascii="Cambria" w:hAnsi="Cambria"/>
          <w:b/>
          <w:smallCaps/>
        </w:rPr>
      </w:pPr>
      <w:r>
        <w:rPr>
          <w:rFonts w:ascii="Cambria" w:hAnsi="Cambria"/>
          <w:b/>
          <w:smallCaps/>
          <w:color w:val="C00000"/>
        </w:rPr>
        <w:t>Lecturer</w:t>
      </w:r>
      <w:r w:rsidRPr="0031666C">
        <w:rPr>
          <w:rFonts w:ascii="Cambria" w:hAnsi="Cambria"/>
          <w:b/>
        </w:rPr>
        <w:t xml:space="preserve"> |</w:t>
      </w:r>
      <w:r w:rsidRPr="0031666C">
        <w:rPr>
          <w:rFonts w:ascii="Cambria" w:hAnsi="Cambria"/>
          <w:b/>
          <w:smallCaps/>
        </w:rPr>
        <w:t xml:space="preserve"> </w:t>
      </w:r>
      <w:r>
        <w:rPr>
          <w:rFonts w:ascii="Cambria" w:hAnsi="Cambria"/>
          <w:b/>
          <w:smallCaps/>
        </w:rPr>
        <w:t>Management 3900: Citizenship in a Sustainable World</w:t>
      </w:r>
    </w:p>
    <w:p w14:paraId="3EF6D480" w14:textId="62B69181" w:rsidR="0061365A" w:rsidRDefault="0061365A" w:rsidP="001A56AB">
      <w:pPr>
        <w:pStyle w:val="courseblockdesc"/>
        <w:spacing w:before="0" w:beforeAutospacing="0" w:after="0" w:afterAutospacing="0"/>
        <w:textAlignment w:val="baseline"/>
        <w:rPr>
          <w:rFonts w:ascii="Cambria" w:hAnsi="Cambria"/>
          <w:i/>
          <w:color w:val="000000"/>
          <w:sz w:val="21"/>
          <w:szCs w:val="21"/>
        </w:rPr>
      </w:pPr>
      <w:r>
        <w:rPr>
          <w:rFonts w:ascii="Cambria" w:hAnsi="Cambria"/>
          <w:i/>
          <w:color w:val="000000"/>
          <w:sz w:val="21"/>
          <w:szCs w:val="21"/>
        </w:rPr>
        <w:t>Semester Term: Fall 202</w:t>
      </w:r>
      <w:r w:rsidR="001A56AB">
        <w:rPr>
          <w:rFonts w:ascii="Cambria" w:hAnsi="Cambria"/>
          <w:i/>
          <w:color w:val="000000"/>
          <w:sz w:val="21"/>
          <w:szCs w:val="21"/>
        </w:rPr>
        <w:t>1, Spring 2021, Fall 2020</w:t>
      </w:r>
    </w:p>
    <w:p w14:paraId="478860C5" w14:textId="6BC46FB9" w:rsidR="0061365A" w:rsidRPr="00491E83" w:rsidRDefault="0061365A" w:rsidP="00491E83">
      <w:r>
        <w:rPr>
          <w:rFonts w:ascii="Cambria" w:hAnsi="Cambria"/>
          <w:i/>
          <w:color w:val="000000"/>
          <w:sz w:val="21"/>
          <w:szCs w:val="21"/>
        </w:rPr>
        <w:t>Student Evaluations: Average of 5.5+ out of 6.0. Favorable student evaluation.</w:t>
      </w:r>
    </w:p>
    <w:p w14:paraId="2C5192B8" w14:textId="77777777" w:rsidR="008551BF" w:rsidRDefault="008551BF" w:rsidP="008551BF">
      <w:pPr>
        <w:spacing w:after="40"/>
        <w:jc w:val="both"/>
        <w:rPr>
          <w:rFonts w:ascii="Cambria" w:hAnsi="Cambria"/>
          <w:b/>
        </w:rPr>
      </w:pPr>
    </w:p>
    <w:p w14:paraId="3E42E205" w14:textId="77777777" w:rsidR="003D2402" w:rsidRDefault="003D2402" w:rsidP="008551BF">
      <w:pPr>
        <w:spacing w:after="40"/>
        <w:jc w:val="both"/>
        <w:rPr>
          <w:rFonts w:ascii="Cambria" w:hAnsi="Cambria"/>
          <w:b/>
        </w:rPr>
      </w:pPr>
    </w:p>
    <w:p w14:paraId="52138944" w14:textId="77777777" w:rsidR="003D2402" w:rsidRDefault="003D2402" w:rsidP="008551BF">
      <w:pPr>
        <w:spacing w:after="40"/>
        <w:jc w:val="both"/>
        <w:rPr>
          <w:rFonts w:ascii="Cambria" w:hAnsi="Cambria"/>
          <w:b/>
        </w:rPr>
      </w:pPr>
    </w:p>
    <w:p w14:paraId="7582D61E" w14:textId="77777777" w:rsidR="003D2402" w:rsidRDefault="003D2402" w:rsidP="008551BF">
      <w:pPr>
        <w:spacing w:after="40"/>
        <w:jc w:val="both"/>
        <w:rPr>
          <w:rFonts w:ascii="Cambria" w:hAnsi="Cambria"/>
          <w:b/>
        </w:rPr>
      </w:pPr>
    </w:p>
    <w:p w14:paraId="0E48C845" w14:textId="77777777" w:rsidR="003D2402" w:rsidRDefault="003D2402" w:rsidP="008551BF">
      <w:pPr>
        <w:spacing w:after="40"/>
        <w:jc w:val="both"/>
        <w:rPr>
          <w:rFonts w:ascii="Cambria" w:hAnsi="Cambria"/>
          <w:b/>
        </w:rPr>
      </w:pPr>
    </w:p>
    <w:p w14:paraId="5076709D" w14:textId="1E97424D" w:rsidR="008551BF" w:rsidRPr="006919F4" w:rsidRDefault="008551BF" w:rsidP="008551BF">
      <w:pPr>
        <w:pBdr>
          <w:top w:val="single" w:sz="18" w:space="1" w:color="C00000"/>
        </w:pBdr>
        <w:jc w:val="center"/>
        <w:rPr>
          <w:rFonts w:ascii="Cambria" w:eastAsia="Calibri" w:hAnsi="Cambria"/>
          <w:b/>
          <w:smallCaps/>
          <w:sz w:val="28"/>
          <w:szCs w:val="20"/>
        </w:rPr>
      </w:pPr>
      <w:r>
        <w:rPr>
          <w:rFonts w:ascii="Cambria" w:hAnsi="Cambria"/>
          <w:b/>
          <w:smallCaps/>
          <w:sz w:val="28"/>
          <w:szCs w:val="20"/>
        </w:rPr>
        <w:lastRenderedPageBreak/>
        <w:t>Service Experience</w:t>
      </w:r>
    </w:p>
    <w:p w14:paraId="6ACB13B8" w14:textId="77777777" w:rsidR="008551BF" w:rsidRPr="0031666C" w:rsidRDefault="008551BF" w:rsidP="008551BF">
      <w:pPr>
        <w:pBdr>
          <w:between w:val="single" w:sz="18" w:space="1" w:color="C00000"/>
        </w:pBdr>
        <w:jc w:val="both"/>
        <w:rPr>
          <w:rFonts w:ascii="Cambria" w:hAnsi="Cambria"/>
          <w:sz w:val="6"/>
          <w:szCs w:val="6"/>
        </w:rPr>
      </w:pPr>
    </w:p>
    <w:p w14:paraId="0BC06E23" w14:textId="77777777" w:rsidR="008551BF" w:rsidRPr="0031666C" w:rsidRDefault="008551BF" w:rsidP="008551BF">
      <w:pPr>
        <w:autoSpaceDE w:val="0"/>
        <w:autoSpaceDN w:val="0"/>
        <w:adjustRightInd w:val="0"/>
        <w:jc w:val="both"/>
        <w:rPr>
          <w:rFonts w:ascii="Cambria" w:hAnsi="Cambria" w:cs="ArialMT"/>
          <w:color w:val="000000"/>
          <w:sz w:val="8"/>
          <w:szCs w:val="8"/>
        </w:rPr>
      </w:pPr>
    </w:p>
    <w:p w14:paraId="704DE497" w14:textId="368BF651" w:rsidR="008551BF" w:rsidRDefault="008551BF" w:rsidP="008551BF">
      <w:pPr>
        <w:spacing w:after="40"/>
        <w:jc w:val="both"/>
        <w:rPr>
          <w:rFonts w:ascii="Cambria" w:hAnsi="Cambria"/>
          <w:b/>
          <w:smallCaps/>
        </w:rPr>
      </w:pPr>
      <w:r>
        <w:rPr>
          <w:rFonts w:ascii="Cambria" w:hAnsi="Cambria"/>
          <w:b/>
          <w:smallCaps/>
          <w:color w:val="C00000"/>
        </w:rPr>
        <w:t>Founding Board Member</w:t>
      </w:r>
      <w:r w:rsidRPr="0031666C">
        <w:rPr>
          <w:rFonts w:ascii="Cambria" w:hAnsi="Cambria"/>
          <w:b/>
        </w:rPr>
        <w:t xml:space="preserve"> |</w:t>
      </w:r>
      <w:r w:rsidRPr="0031666C">
        <w:rPr>
          <w:rFonts w:ascii="Cambria" w:hAnsi="Cambria"/>
          <w:b/>
          <w:smallCaps/>
        </w:rPr>
        <w:t xml:space="preserve"> </w:t>
      </w:r>
      <w:r>
        <w:rPr>
          <w:rFonts w:ascii="Cambria" w:hAnsi="Cambria"/>
          <w:b/>
          <w:smallCaps/>
        </w:rPr>
        <w:t>Eisenhower Medical Center—Foundation: Latinos In Philanthropy</w:t>
      </w:r>
      <w:r w:rsidRPr="0031666C">
        <w:rPr>
          <w:rFonts w:ascii="Cambria" w:hAnsi="Cambria"/>
          <w:b/>
          <w:smallCaps/>
        </w:rPr>
        <w:t xml:space="preserve">| </w:t>
      </w:r>
      <w:r>
        <w:rPr>
          <w:rFonts w:ascii="Cambria" w:hAnsi="Cambria"/>
          <w:b/>
        </w:rPr>
        <w:t>2022 to Present</w:t>
      </w:r>
    </w:p>
    <w:p w14:paraId="23B68679" w14:textId="05B99ACA" w:rsidR="008551BF" w:rsidRDefault="003A6E8F" w:rsidP="008551BF">
      <w:pPr>
        <w:spacing w:after="40"/>
        <w:jc w:val="both"/>
        <w:rPr>
          <w:rFonts w:ascii="Cambria" w:hAnsi="Cambria"/>
          <w:i/>
          <w:color w:val="000000"/>
          <w:sz w:val="21"/>
          <w:szCs w:val="21"/>
        </w:rPr>
      </w:pPr>
      <w:r>
        <w:rPr>
          <w:rFonts w:ascii="Cambria" w:hAnsi="Cambria"/>
          <w:i/>
          <w:color w:val="000000"/>
          <w:sz w:val="21"/>
          <w:szCs w:val="21"/>
        </w:rPr>
        <w:t>The Foundation serves as the primary capital raising body for Eisenhower Medical Center (EMC) in Rancho Mirage, California. EMC operates over 70 clinics in the Coachella Valley. Assist the Foundation with forming a new board of affluent Latinos within the Coachella Valley to guide hospital and foundation expand services to Latinos and underserved communities</w:t>
      </w:r>
      <w:r w:rsidR="006157A6">
        <w:rPr>
          <w:rFonts w:ascii="Cambria" w:hAnsi="Cambria"/>
          <w:i/>
          <w:color w:val="000000"/>
          <w:sz w:val="21"/>
          <w:szCs w:val="21"/>
        </w:rPr>
        <w:t xml:space="preserve"> in the Coachella Valley</w:t>
      </w:r>
      <w:r>
        <w:rPr>
          <w:rFonts w:ascii="Cambria" w:hAnsi="Cambria"/>
          <w:i/>
          <w:color w:val="000000"/>
          <w:sz w:val="21"/>
          <w:szCs w:val="21"/>
        </w:rPr>
        <w:t>.</w:t>
      </w:r>
    </w:p>
    <w:p w14:paraId="1C6E4A7A" w14:textId="4E2BE8A9" w:rsidR="003A6E8F" w:rsidRDefault="003A6E8F" w:rsidP="008551BF">
      <w:pPr>
        <w:spacing w:after="40"/>
        <w:jc w:val="both"/>
        <w:rPr>
          <w:rFonts w:ascii="Cambria" w:hAnsi="Cambria"/>
          <w:i/>
          <w:color w:val="000000"/>
          <w:sz w:val="21"/>
          <w:szCs w:val="21"/>
        </w:rPr>
      </w:pPr>
    </w:p>
    <w:p w14:paraId="635492FC" w14:textId="426D7988" w:rsidR="006157A6" w:rsidRDefault="006157A6" w:rsidP="006157A6">
      <w:pPr>
        <w:spacing w:after="40"/>
        <w:jc w:val="both"/>
        <w:rPr>
          <w:rFonts w:ascii="Cambria" w:hAnsi="Cambria"/>
          <w:b/>
          <w:smallCaps/>
        </w:rPr>
      </w:pPr>
      <w:r>
        <w:rPr>
          <w:rFonts w:ascii="Cambria" w:hAnsi="Cambria"/>
          <w:b/>
          <w:smallCaps/>
          <w:color w:val="C00000"/>
        </w:rPr>
        <w:t>Editorial Board Member</w:t>
      </w:r>
      <w:r w:rsidRPr="0031666C">
        <w:rPr>
          <w:rFonts w:ascii="Cambria" w:hAnsi="Cambria"/>
          <w:b/>
        </w:rPr>
        <w:t xml:space="preserve"> |</w:t>
      </w:r>
      <w:r w:rsidRPr="0031666C">
        <w:rPr>
          <w:rFonts w:ascii="Cambria" w:hAnsi="Cambria"/>
          <w:b/>
          <w:smallCaps/>
        </w:rPr>
        <w:t xml:space="preserve"> </w:t>
      </w:r>
      <w:r>
        <w:rPr>
          <w:rFonts w:ascii="Cambria" w:hAnsi="Cambria"/>
          <w:b/>
          <w:smallCaps/>
        </w:rPr>
        <w:t>The Desert Sun Newspaper</w:t>
      </w:r>
      <w:r w:rsidRPr="0031666C">
        <w:rPr>
          <w:rFonts w:ascii="Cambria" w:hAnsi="Cambria"/>
          <w:b/>
          <w:smallCaps/>
        </w:rPr>
        <w:t xml:space="preserve"> | </w:t>
      </w:r>
      <w:r>
        <w:rPr>
          <w:rFonts w:ascii="Cambria" w:hAnsi="Cambria"/>
          <w:b/>
        </w:rPr>
        <w:t>2022 to Present</w:t>
      </w:r>
    </w:p>
    <w:p w14:paraId="520D3E8D" w14:textId="07076A13" w:rsidR="006157A6" w:rsidRDefault="006157A6" w:rsidP="006157A6">
      <w:pPr>
        <w:spacing w:after="40"/>
        <w:jc w:val="both"/>
        <w:rPr>
          <w:rFonts w:ascii="Cambria" w:hAnsi="Cambria"/>
          <w:b/>
          <w:smallCaps/>
          <w:color w:val="C00000"/>
        </w:rPr>
      </w:pPr>
      <w:r>
        <w:rPr>
          <w:rFonts w:ascii="Cambria" w:hAnsi="Cambria"/>
          <w:i/>
          <w:color w:val="000000"/>
          <w:sz w:val="21"/>
          <w:szCs w:val="21"/>
        </w:rPr>
        <w:t xml:space="preserve">Member of board compromised of Editorial Staff and Editor along with community members. Board meets weekly to discuss and research wide range of issues impacting stakeholders of community. Write, edit and publish weekly editorials in Print and Web editions of newspaper. </w:t>
      </w:r>
    </w:p>
    <w:p w14:paraId="7836A493" w14:textId="77777777" w:rsidR="006157A6" w:rsidRDefault="006157A6" w:rsidP="003A6E8F">
      <w:pPr>
        <w:spacing w:after="40"/>
        <w:jc w:val="both"/>
        <w:rPr>
          <w:rFonts w:ascii="Cambria" w:hAnsi="Cambria"/>
          <w:b/>
          <w:smallCaps/>
          <w:color w:val="C00000"/>
        </w:rPr>
      </w:pPr>
    </w:p>
    <w:p w14:paraId="016E004D" w14:textId="61258A47" w:rsidR="003A6E8F" w:rsidRDefault="003A6E8F" w:rsidP="003A6E8F">
      <w:pPr>
        <w:spacing w:after="40"/>
        <w:jc w:val="both"/>
        <w:rPr>
          <w:rFonts w:ascii="Cambria" w:hAnsi="Cambria"/>
          <w:b/>
          <w:smallCaps/>
        </w:rPr>
      </w:pPr>
      <w:r>
        <w:rPr>
          <w:rFonts w:ascii="Cambria" w:hAnsi="Cambria"/>
          <w:b/>
          <w:smallCaps/>
          <w:color w:val="C00000"/>
        </w:rPr>
        <w:t>Board Member</w:t>
      </w:r>
      <w:r w:rsidRPr="0031666C">
        <w:rPr>
          <w:rFonts w:ascii="Cambria" w:hAnsi="Cambria"/>
          <w:b/>
        </w:rPr>
        <w:t xml:space="preserve"> |</w:t>
      </w:r>
      <w:r w:rsidRPr="0031666C">
        <w:rPr>
          <w:rFonts w:ascii="Cambria" w:hAnsi="Cambria"/>
          <w:b/>
          <w:smallCaps/>
        </w:rPr>
        <w:t xml:space="preserve"> </w:t>
      </w:r>
      <w:r>
        <w:rPr>
          <w:rFonts w:ascii="Cambria" w:hAnsi="Cambria"/>
          <w:b/>
          <w:smallCaps/>
        </w:rPr>
        <w:t>Enterprise Funding Corporation</w:t>
      </w:r>
      <w:r w:rsidRPr="0031666C">
        <w:rPr>
          <w:rFonts w:ascii="Cambria" w:hAnsi="Cambria"/>
          <w:b/>
          <w:smallCaps/>
        </w:rPr>
        <w:t xml:space="preserve">| </w:t>
      </w:r>
      <w:r>
        <w:rPr>
          <w:rFonts w:ascii="Cambria" w:hAnsi="Cambria"/>
          <w:b/>
        </w:rPr>
        <w:t>2022 to Present</w:t>
      </w:r>
    </w:p>
    <w:p w14:paraId="05897A08" w14:textId="39F22AC1" w:rsidR="003A6E8F" w:rsidRDefault="003A6E8F" w:rsidP="003A6E8F">
      <w:pPr>
        <w:spacing w:after="40"/>
        <w:jc w:val="both"/>
        <w:rPr>
          <w:rFonts w:ascii="Cambria" w:hAnsi="Cambria"/>
          <w:i/>
          <w:color w:val="000000"/>
          <w:sz w:val="21"/>
          <w:szCs w:val="21"/>
        </w:rPr>
      </w:pPr>
      <w:r>
        <w:rPr>
          <w:rFonts w:ascii="Cambria" w:hAnsi="Cambria"/>
          <w:i/>
          <w:color w:val="000000"/>
          <w:sz w:val="21"/>
          <w:szCs w:val="21"/>
        </w:rPr>
        <w:t xml:space="preserve">Enterprise Funding is a Community Development </w:t>
      </w:r>
      <w:r w:rsidR="00F066D3">
        <w:rPr>
          <w:rFonts w:ascii="Cambria" w:hAnsi="Cambria"/>
          <w:i/>
          <w:color w:val="000000"/>
          <w:sz w:val="21"/>
          <w:szCs w:val="21"/>
        </w:rPr>
        <w:t>Corporation</w:t>
      </w:r>
      <w:r>
        <w:rPr>
          <w:rFonts w:ascii="Cambria" w:hAnsi="Cambria"/>
          <w:i/>
          <w:color w:val="000000"/>
          <w:sz w:val="21"/>
          <w:szCs w:val="21"/>
        </w:rPr>
        <w:t>, a non-profit lender of Small Business Administration 504 Loans</w:t>
      </w:r>
      <w:r w:rsidR="0004608E">
        <w:rPr>
          <w:rFonts w:ascii="Cambria" w:hAnsi="Cambria"/>
          <w:i/>
          <w:color w:val="000000"/>
          <w:sz w:val="21"/>
          <w:szCs w:val="21"/>
        </w:rPr>
        <w:t>. 504-backed loans</w:t>
      </w:r>
      <w:r>
        <w:rPr>
          <w:rFonts w:ascii="Cambria" w:hAnsi="Cambria"/>
          <w:i/>
          <w:color w:val="000000"/>
          <w:sz w:val="21"/>
          <w:szCs w:val="21"/>
        </w:rPr>
        <w:t xml:space="preserve"> </w:t>
      </w:r>
      <w:r w:rsidR="0004608E">
        <w:rPr>
          <w:rFonts w:ascii="Cambria" w:hAnsi="Cambria"/>
          <w:i/>
          <w:color w:val="000000"/>
          <w:sz w:val="21"/>
          <w:szCs w:val="21"/>
        </w:rPr>
        <w:t>are made that support small to mid-size businesses in the region to support job creation and economic growth.</w:t>
      </w:r>
    </w:p>
    <w:p w14:paraId="1A5EFBBE" w14:textId="48EC6264" w:rsidR="0004608E" w:rsidRDefault="0004608E" w:rsidP="003A6E8F">
      <w:pPr>
        <w:spacing w:after="40"/>
        <w:jc w:val="both"/>
        <w:rPr>
          <w:rFonts w:ascii="Cambria" w:hAnsi="Cambria"/>
          <w:i/>
          <w:color w:val="000000"/>
          <w:sz w:val="21"/>
          <w:szCs w:val="21"/>
        </w:rPr>
      </w:pPr>
    </w:p>
    <w:p w14:paraId="291EB5E6" w14:textId="7417F495" w:rsidR="0004608E" w:rsidRDefault="0004608E" w:rsidP="0004608E">
      <w:pPr>
        <w:spacing w:after="40"/>
        <w:jc w:val="both"/>
        <w:rPr>
          <w:rFonts w:ascii="Cambria" w:hAnsi="Cambria"/>
          <w:b/>
          <w:smallCaps/>
        </w:rPr>
      </w:pPr>
      <w:r>
        <w:rPr>
          <w:rFonts w:ascii="Cambria" w:hAnsi="Cambria"/>
          <w:b/>
          <w:smallCaps/>
          <w:color w:val="C00000"/>
        </w:rPr>
        <w:t>Senior Leadership Team Member</w:t>
      </w:r>
      <w:r w:rsidRPr="0031666C">
        <w:rPr>
          <w:rFonts w:ascii="Cambria" w:hAnsi="Cambria"/>
          <w:b/>
        </w:rPr>
        <w:t xml:space="preserve"> |</w:t>
      </w:r>
      <w:r w:rsidRPr="0031666C">
        <w:rPr>
          <w:rFonts w:ascii="Cambria" w:hAnsi="Cambria"/>
          <w:b/>
          <w:smallCaps/>
        </w:rPr>
        <w:t xml:space="preserve"> </w:t>
      </w:r>
      <w:r>
        <w:rPr>
          <w:rFonts w:ascii="Cambria" w:hAnsi="Cambria"/>
          <w:b/>
          <w:smallCaps/>
        </w:rPr>
        <w:t>School of Entrepreneurship, CSUSB</w:t>
      </w:r>
      <w:r w:rsidRPr="0031666C">
        <w:rPr>
          <w:rFonts w:ascii="Cambria" w:hAnsi="Cambria"/>
          <w:b/>
          <w:smallCaps/>
        </w:rPr>
        <w:t xml:space="preserve">| </w:t>
      </w:r>
      <w:r>
        <w:rPr>
          <w:rFonts w:ascii="Cambria" w:hAnsi="Cambria"/>
          <w:b/>
        </w:rPr>
        <w:t>2022 to Present</w:t>
      </w:r>
    </w:p>
    <w:p w14:paraId="2F878346" w14:textId="3128F601" w:rsidR="0004608E" w:rsidRDefault="0004608E" w:rsidP="0004608E">
      <w:pPr>
        <w:spacing w:after="40"/>
        <w:jc w:val="both"/>
        <w:rPr>
          <w:rFonts w:ascii="Cambria" w:hAnsi="Cambria"/>
          <w:i/>
          <w:color w:val="000000"/>
          <w:sz w:val="21"/>
          <w:szCs w:val="21"/>
        </w:rPr>
      </w:pPr>
      <w:r>
        <w:rPr>
          <w:rFonts w:ascii="Cambria" w:hAnsi="Cambria"/>
          <w:i/>
          <w:color w:val="000000"/>
          <w:sz w:val="21"/>
          <w:szCs w:val="21"/>
        </w:rPr>
        <w:t>Member of depart leadership team meetings. Weekly meetings to discuss and address issues impacting the School of Entrepreneurship at CSU, San Bernardino. Such issues include operations, marketing, enrollment, recruitment, programming, student engagement, curriculum and more.</w:t>
      </w:r>
    </w:p>
    <w:p w14:paraId="5260F394" w14:textId="6E9432A2" w:rsidR="008551BF" w:rsidRDefault="008551BF" w:rsidP="008551BF">
      <w:pPr>
        <w:spacing w:after="40"/>
        <w:jc w:val="both"/>
        <w:rPr>
          <w:rFonts w:ascii="Cambria" w:hAnsi="Cambria"/>
          <w:i/>
          <w:color w:val="000000"/>
          <w:sz w:val="21"/>
          <w:szCs w:val="21"/>
        </w:rPr>
      </w:pPr>
    </w:p>
    <w:p w14:paraId="093AF9E8" w14:textId="4D84AB8B" w:rsidR="0004608E" w:rsidRDefault="0004608E" w:rsidP="0004608E">
      <w:pPr>
        <w:spacing w:after="40"/>
        <w:jc w:val="both"/>
        <w:rPr>
          <w:rFonts w:ascii="Cambria" w:hAnsi="Cambria"/>
          <w:b/>
          <w:smallCaps/>
        </w:rPr>
      </w:pPr>
      <w:r>
        <w:rPr>
          <w:rFonts w:ascii="Cambria" w:hAnsi="Cambria"/>
          <w:b/>
          <w:smallCaps/>
          <w:color w:val="C00000"/>
        </w:rPr>
        <w:t>Member</w:t>
      </w:r>
      <w:r w:rsidRPr="0031666C">
        <w:rPr>
          <w:rFonts w:ascii="Cambria" w:hAnsi="Cambria"/>
          <w:b/>
        </w:rPr>
        <w:t xml:space="preserve"> |</w:t>
      </w:r>
      <w:r w:rsidRPr="0031666C">
        <w:rPr>
          <w:rFonts w:ascii="Cambria" w:hAnsi="Cambria"/>
          <w:b/>
          <w:smallCaps/>
        </w:rPr>
        <w:t xml:space="preserve"> </w:t>
      </w:r>
      <w:r>
        <w:rPr>
          <w:rFonts w:ascii="Cambria" w:hAnsi="Cambria"/>
          <w:b/>
          <w:smallCaps/>
        </w:rPr>
        <w:t>Strategic Planning Committee, Jack H. Brown College of Business, CSUSB</w:t>
      </w:r>
      <w:r w:rsidRPr="0031666C">
        <w:rPr>
          <w:rFonts w:ascii="Cambria" w:hAnsi="Cambria"/>
          <w:b/>
          <w:smallCaps/>
        </w:rPr>
        <w:t xml:space="preserve">| </w:t>
      </w:r>
      <w:r>
        <w:rPr>
          <w:rFonts w:ascii="Cambria" w:hAnsi="Cambria"/>
          <w:b/>
        </w:rPr>
        <w:t>2022 to Present</w:t>
      </w:r>
    </w:p>
    <w:p w14:paraId="46676FDB" w14:textId="7091473A" w:rsidR="0004608E" w:rsidRDefault="0004608E" w:rsidP="0004608E">
      <w:pPr>
        <w:spacing w:after="40"/>
        <w:jc w:val="both"/>
        <w:rPr>
          <w:rFonts w:ascii="Cambria" w:hAnsi="Cambria"/>
          <w:i/>
          <w:color w:val="000000"/>
          <w:sz w:val="21"/>
          <w:szCs w:val="21"/>
        </w:rPr>
      </w:pPr>
      <w:r>
        <w:rPr>
          <w:rFonts w:ascii="Cambria" w:hAnsi="Cambria"/>
          <w:i/>
          <w:color w:val="000000"/>
          <w:sz w:val="21"/>
          <w:szCs w:val="21"/>
        </w:rPr>
        <w:t xml:space="preserve">At direction of the Dean, part of committee to review and update Strategic Plan of the Jack H. Brown College of Business and Public Administration at CSU, San Bernardino. </w:t>
      </w:r>
    </w:p>
    <w:p w14:paraId="3310437A" w14:textId="266557C3" w:rsidR="0004608E" w:rsidRDefault="0004608E" w:rsidP="0004608E">
      <w:pPr>
        <w:spacing w:after="40"/>
        <w:jc w:val="both"/>
        <w:rPr>
          <w:rFonts w:ascii="Cambria" w:hAnsi="Cambria"/>
          <w:i/>
          <w:color w:val="000000"/>
          <w:sz w:val="21"/>
          <w:szCs w:val="21"/>
        </w:rPr>
      </w:pPr>
    </w:p>
    <w:p w14:paraId="283FCE9C" w14:textId="5D944348" w:rsidR="00581E25" w:rsidRDefault="00581E25" w:rsidP="00581E25">
      <w:pPr>
        <w:spacing w:after="40"/>
        <w:jc w:val="both"/>
        <w:rPr>
          <w:rFonts w:ascii="Cambria" w:hAnsi="Cambria"/>
          <w:b/>
          <w:smallCaps/>
        </w:rPr>
      </w:pPr>
      <w:r>
        <w:rPr>
          <w:rFonts w:ascii="Cambria" w:hAnsi="Cambria"/>
          <w:b/>
          <w:smallCaps/>
          <w:color w:val="C00000"/>
        </w:rPr>
        <w:t>Board Member</w:t>
      </w:r>
      <w:r w:rsidRPr="0031666C">
        <w:rPr>
          <w:rFonts w:ascii="Cambria" w:hAnsi="Cambria"/>
          <w:b/>
        </w:rPr>
        <w:t xml:space="preserve"> |</w:t>
      </w:r>
      <w:r w:rsidRPr="0031666C">
        <w:rPr>
          <w:rFonts w:ascii="Cambria" w:hAnsi="Cambria"/>
          <w:b/>
          <w:smallCaps/>
        </w:rPr>
        <w:t xml:space="preserve"> </w:t>
      </w:r>
      <w:r>
        <w:rPr>
          <w:rFonts w:ascii="Cambria" w:hAnsi="Cambria"/>
          <w:b/>
          <w:smallCaps/>
        </w:rPr>
        <w:t>Get In Motion Entrepreneurs, Inc.</w:t>
      </w:r>
      <w:r w:rsidRPr="0031666C">
        <w:rPr>
          <w:rFonts w:ascii="Cambria" w:hAnsi="Cambria"/>
          <w:b/>
          <w:smallCaps/>
        </w:rPr>
        <w:t xml:space="preserve">| </w:t>
      </w:r>
      <w:r>
        <w:rPr>
          <w:rFonts w:ascii="Cambria" w:hAnsi="Cambria"/>
          <w:b/>
        </w:rPr>
        <w:t>2022 to Present</w:t>
      </w:r>
    </w:p>
    <w:p w14:paraId="5547A83C" w14:textId="31912A90" w:rsidR="00581E25" w:rsidRDefault="00581E25" w:rsidP="00581E25">
      <w:pPr>
        <w:spacing w:after="40"/>
        <w:jc w:val="both"/>
        <w:rPr>
          <w:rFonts w:ascii="Cambria" w:hAnsi="Cambria"/>
          <w:b/>
          <w:smallCaps/>
          <w:color w:val="C00000"/>
        </w:rPr>
      </w:pPr>
      <w:r>
        <w:rPr>
          <w:rFonts w:ascii="Cambria" w:hAnsi="Cambria"/>
          <w:i/>
          <w:color w:val="000000"/>
          <w:sz w:val="21"/>
          <w:szCs w:val="21"/>
        </w:rPr>
        <w:t>The organization is a 501</w:t>
      </w:r>
      <w:proofErr w:type="gramStart"/>
      <w:r>
        <w:rPr>
          <w:rFonts w:ascii="Cambria" w:hAnsi="Cambria"/>
          <w:i/>
          <w:color w:val="000000"/>
          <w:sz w:val="21"/>
          <w:szCs w:val="21"/>
        </w:rPr>
        <w:t>c(</w:t>
      </w:r>
      <w:proofErr w:type="gramEnd"/>
      <w:r>
        <w:rPr>
          <w:rFonts w:ascii="Cambria" w:hAnsi="Cambria"/>
          <w:i/>
          <w:color w:val="000000"/>
          <w:sz w:val="21"/>
          <w:szCs w:val="21"/>
        </w:rPr>
        <w:t>3) non-profit with the mission of supporting, educating and empowering Latino business owners in the Inland Region. Provide strategic and financial oversight for the organization as well as advise staff on programming and outreach to achieve organizations goals and mission.</w:t>
      </w:r>
    </w:p>
    <w:p w14:paraId="658B3366" w14:textId="77777777" w:rsidR="00581E25" w:rsidRDefault="00581E25" w:rsidP="0004608E">
      <w:pPr>
        <w:spacing w:after="40"/>
        <w:jc w:val="both"/>
        <w:rPr>
          <w:rFonts w:ascii="Cambria" w:hAnsi="Cambria"/>
          <w:b/>
          <w:smallCaps/>
          <w:color w:val="C00000"/>
        </w:rPr>
      </w:pPr>
    </w:p>
    <w:p w14:paraId="433DBAF5" w14:textId="390DE807" w:rsidR="0004608E" w:rsidRDefault="0004608E" w:rsidP="0004608E">
      <w:pPr>
        <w:spacing w:after="40"/>
        <w:jc w:val="both"/>
        <w:rPr>
          <w:rFonts w:ascii="Cambria" w:hAnsi="Cambria"/>
          <w:b/>
          <w:smallCaps/>
        </w:rPr>
      </w:pPr>
      <w:r>
        <w:rPr>
          <w:rFonts w:ascii="Cambria" w:hAnsi="Cambria"/>
          <w:b/>
          <w:smallCaps/>
          <w:color w:val="C00000"/>
        </w:rPr>
        <w:t>Member</w:t>
      </w:r>
      <w:r w:rsidRPr="0031666C">
        <w:rPr>
          <w:rFonts w:ascii="Cambria" w:hAnsi="Cambria"/>
          <w:b/>
        </w:rPr>
        <w:t xml:space="preserve"> |</w:t>
      </w:r>
      <w:r w:rsidRPr="0031666C">
        <w:rPr>
          <w:rFonts w:ascii="Cambria" w:hAnsi="Cambria"/>
          <w:b/>
          <w:smallCaps/>
        </w:rPr>
        <w:t xml:space="preserve"> </w:t>
      </w:r>
      <w:r>
        <w:rPr>
          <w:rFonts w:ascii="Cambria" w:hAnsi="Cambria"/>
          <w:b/>
          <w:smallCaps/>
        </w:rPr>
        <w:t>Task Force, Jack H. Brown College of Business, CSUSB</w:t>
      </w:r>
      <w:r w:rsidRPr="0031666C">
        <w:rPr>
          <w:rFonts w:ascii="Cambria" w:hAnsi="Cambria"/>
          <w:b/>
          <w:smallCaps/>
        </w:rPr>
        <w:t xml:space="preserve">| </w:t>
      </w:r>
      <w:r>
        <w:rPr>
          <w:rFonts w:ascii="Cambria" w:hAnsi="Cambria"/>
          <w:b/>
        </w:rPr>
        <w:t>2022 to 2023</w:t>
      </w:r>
    </w:p>
    <w:p w14:paraId="11BFE542" w14:textId="2BC41553" w:rsidR="0004608E" w:rsidRDefault="0004608E" w:rsidP="0004608E">
      <w:pPr>
        <w:spacing w:after="40"/>
        <w:jc w:val="both"/>
        <w:rPr>
          <w:rFonts w:ascii="Cambria" w:hAnsi="Cambria"/>
          <w:i/>
          <w:color w:val="000000"/>
          <w:sz w:val="21"/>
          <w:szCs w:val="21"/>
        </w:rPr>
      </w:pPr>
      <w:r>
        <w:rPr>
          <w:rFonts w:ascii="Cambria" w:hAnsi="Cambria"/>
          <w:i/>
          <w:color w:val="000000"/>
          <w:sz w:val="21"/>
          <w:szCs w:val="21"/>
        </w:rPr>
        <w:t xml:space="preserve">Member of task forces assigned to review all High Impact Practices within the college of business. As </w:t>
      </w:r>
      <w:proofErr w:type="gramStart"/>
      <w:r>
        <w:rPr>
          <w:rFonts w:ascii="Cambria" w:hAnsi="Cambria"/>
          <w:i/>
          <w:color w:val="000000"/>
          <w:sz w:val="21"/>
          <w:szCs w:val="21"/>
        </w:rPr>
        <w:t>member</w:t>
      </w:r>
      <w:proofErr w:type="gramEnd"/>
      <w:r>
        <w:rPr>
          <w:rFonts w:ascii="Cambria" w:hAnsi="Cambria"/>
          <w:i/>
          <w:color w:val="000000"/>
          <w:sz w:val="21"/>
          <w:szCs w:val="21"/>
        </w:rPr>
        <w:t xml:space="preserve"> of task </w:t>
      </w:r>
      <w:proofErr w:type="gramStart"/>
      <w:r>
        <w:rPr>
          <w:rFonts w:ascii="Cambria" w:hAnsi="Cambria"/>
          <w:i/>
          <w:color w:val="000000"/>
          <w:sz w:val="21"/>
          <w:szCs w:val="21"/>
        </w:rPr>
        <w:t>force</w:t>
      </w:r>
      <w:proofErr w:type="gramEnd"/>
      <w:r>
        <w:rPr>
          <w:rFonts w:ascii="Cambria" w:hAnsi="Cambria"/>
          <w:i/>
          <w:color w:val="000000"/>
          <w:sz w:val="21"/>
          <w:szCs w:val="21"/>
        </w:rPr>
        <w:t xml:space="preserve"> we review each departments curriculum and evaluated High Impact Practices to assist the college and departments utilize finding for improvement of curriculum.</w:t>
      </w:r>
    </w:p>
    <w:p w14:paraId="1C72ED2B" w14:textId="00014033" w:rsidR="0004608E" w:rsidRDefault="0004608E" w:rsidP="0004608E">
      <w:pPr>
        <w:spacing w:after="40"/>
        <w:jc w:val="both"/>
        <w:rPr>
          <w:rFonts w:ascii="Cambria" w:hAnsi="Cambria"/>
          <w:i/>
          <w:color w:val="000000"/>
          <w:sz w:val="21"/>
          <w:szCs w:val="21"/>
        </w:rPr>
      </w:pPr>
    </w:p>
    <w:p w14:paraId="14FE25EC" w14:textId="77777777" w:rsidR="0004608E" w:rsidRDefault="0004608E" w:rsidP="0004608E">
      <w:pPr>
        <w:spacing w:after="40"/>
        <w:jc w:val="both"/>
        <w:rPr>
          <w:rFonts w:ascii="Cambria" w:hAnsi="Cambria"/>
          <w:b/>
          <w:smallCaps/>
        </w:rPr>
      </w:pPr>
      <w:r>
        <w:rPr>
          <w:rFonts w:ascii="Cambria" w:hAnsi="Cambria"/>
          <w:b/>
          <w:smallCaps/>
          <w:color w:val="C00000"/>
        </w:rPr>
        <w:t>Member</w:t>
      </w:r>
      <w:r w:rsidRPr="0031666C">
        <w:rPr>
          <w:rFonts w:ascii="Cambria" w:hAnsi="Cambria"/>
          <w:b/>
        </w:rPr>
        <w:t xml:space="preserve"> |</w:t>
      </w:r>
      <w:r w:rsidRPr="0031666C">
        <w:rPr>
          <w:rFonts w:ascii="Cambria" w:hAnsi="Cambria"/>
          <w:b/>
          <w:smallCaps/>
        </w:rPr>
        <w:t xml:space="preserve"> </w:t>
      </w:r>
      <w:r>
        <w:rPr>
          <w:rFonts w:ascii="Cambria" w:hAnsi="Cambria"/>
          <w:b/>
          <w:smallCaps/>
        </w:rPr>
        <w:t>Recruitment Committee, School of Entrepreneurship</w:t>
      </w:r>
      <w:r w:rsidRPr="0031666C">
        <w:rPr>
          <w:rFonts w:ascii="Cambria" w:hAnsi="Cambria"/>
          <w:b/>
          <w:smallCaps/>
        </w:rPr>
        <w:t xml:space="preserve">| </w:t>
      </w:r>
      <w:r>
        <w:rPr>
          <w:rFonts w:ascii="Cambria" w:hAnsi="Cambria"/>
          <w:b/>
        </w:rPr>
        <w:t>2022 to 2023</w:t>
      </w:r>
    </w:p>
    <w:p w14:paraId="2278647C" w14:textId="5F5818DD" w:rsidR="00953001" w:rsidRPr="003D2402" w:rsidRDefault="0004608E" w:rsidP="003D2402">
      <w:pPr>
        <w:spacing w:after="40"/>
        <w:jc w:val="both"/>
        <w:rPr>
          <w:rFonts w:ascii="Cambria" w:hAnsi="Cambria"/>
          <w:i/>
          <w:color w:val="000000"/>
          <w:sz w:val="21"/>
          <w:szCs w:val="21"/>
        </w:rPr>
      </w:pPr>
      <w:r>
        <w:rPr>
          <w:rFonts w:ascii="Cambria" w:hAnsi="Cambria"/>
          <w:i/>
          <w:color w:val="000000"/>
          <w:sz w:val="21"/>
          <w:szCs w:val="21"/>
        </w:rPr>
        <w:t>Member of Recruitment Committee for one tenure-line Professor of Entrepreneurship. Reviewed and filtered over 60 applicants with committee, hosted campus visits and interviews.</w:t>
      </w:r>
    </w:p>
    <w:p w14:paraId="570C958F" w14:textId="77777777" w:rsidR="00953001" w:rsidRPr="00E467F9" w:rsidRDefault="00953001" w:rsidP="00953001">
      <w:pPr>
        <w:jc w:val="both"/>
        <w:rPr>
          <w:rFonts w:ascii="Cambria" w:hAnsi="Cambria"/>
          <w:b/>
          <w:smallCaps/>
          <w:color w:val="000000"/>
          <w:lang w:val="es-ES_tradnl"/>
        </w:rPr>
      </w:pPr>
    </w:p>
    <w:p w14:paraId="18D283FD" w14:textId="74BADECC" w:rsidR="00953001" w:rsidRPr="00E467F9" w:rsidRDefault="00953001" w:rsidP="00953001">
      <w:pPr>
        <w:pBdr>
          <w:top w:val="single" w:sz="18" w:space="1" w:color="C00000"/>
        </w:pBdr>
        <w:jc w:val="center"/>
        <w:rPr>
          <w:rFonts w:ascii="Cambria" w:hAnsi="Cambria"/>
          <w:b/>
          <w:smallCaps/>
          <w:sz w:val="28"/>
          <w:szCs w:val="20"/>
        </w:rPr>
      </w:pPr>
      <w:r w:rsidRPr="00E467F9">
        <w:rPr>
          <w:rFonts w:ascii="Cambria" w:hAnsi="Cambria"/>
          <w:b/>
          <w:smallCaps/>
          <w:sz w:val="28"/>
          <w:szCs w:val="20"/>
        </w:rPr>
        <w:t>Publications</w:t>
      </w:r>
    </w:p>
    <w:p w14:paraId="5BDF8396" w14:textId="77777777" w:rsidR="00953001" w:rsidRDefault="00953001" w:rsidP="00953001">
      <w:pPr>
        <w:spacing w:after="40"/>
        <w:rPr>
          <w:rFonts w:ascii="Cambria" w:hAnsi="Cambria"/>
          <w:smallCaps/>
          <w:color w:val="000000"/>
        </w:rPr>
      </w:pPr>
    </w:p>
    <w:p w14:paraId="45698E82" w14:textId="05488608" w:rsidR="00491E83" w:rsidRDefault="00491E83" w:rsidP="00953001">
      <w:pPr>
        <w:spacing w:after="40"/>
        <w:rPr>
          <w:rFonts w:ascii="Cambria" w:hAnsi="Cambria"/>
          <w:smallCaps/>
          <w:color w:val="000000"/>
        </w:rPr>
      </w:pPr>
      <w:r>
        <w:rPr>
          <w:rFonts w:ascii="Cambria" w:hAnsi="Cambria"/>
          <w:smallCaps/>
          <w:color w:val="000000"/>
        </w:rPr>
        <w:t>State of Entrepreneurship Research Report [Co-Author]. (March 2023)</w:t>
      </w:r>
    </w:p>
    <w:p w14:paraId="4D4C46F1" w14:textId="6F8466D3" w:rsidR="00953001" w:rsidRPr="00953001" w:rsidRDefault="00953001" w:rsidP="00953001">
      <w:pPr>
        <w:spacing w:after="40"/>
        <w:rPr>
          <w:rFonts w:ascii="Cambria" w:hAnsi="Cambria"/>
          <w:smallCaps/>
          <w:color w:val="000000"/>
        </w:rPr>
      </w:pPr>
      <w:r w:rsidRPr="00953001">
        <w:rPr>
          <w:rFonts w:ascii="Cambria" w:hAnsi="Cambria"/>
          <w:smallCaps/>
          <w:color w:val="000000"/>
        </w:rPr>
        <w:t>Latino Entrepreneurship in the United States</w:t>
      </w:r>
      <w:r>
        <w:rPr>
          <w:rFonts w:ascii="Cambria" w:hAnsi="Cambria"/>
          <w:smallCaps/>
          <w:color w:val="000000"/>
        </w:rPr>
        <w:t>: A Fresh Perspective [Doctoral Dissertation]. (May 2022)</w:t>
      </w:r>
    </w:p>
    <w:p w14:paraId="67E3CB7E" w14:textId="51BEC16F" w:rsidR="006919F4" w:rsidRPr="00D17F9A" w:rsidRDefault="00953001" w:rsidP="003D2402">
      <w:pPr>
        <w:spacing w:after="40"/>
        <w:rPr>
          <w:rFonts w:ascii="Cambria" w:hAnsi="Cambria"/>
          <w:smallCaps/>
          <w:color w:val="000000"/>
        </w:rPr>
      </w:pPr>
      <w:r>
        <w:rPr>
          <w:rFonts w:ascii="Cambria" w:hAnsi="Cambria"/>
          <w:smallCaps/>
          <w:color w:val="000000"/>
        </w:rPr>
        <w:t>State of Entrepreneurship Research Report [Co-Author]. (November 2021)</w:t>
      </w:r>
    </w:p>
    <w:sectPr w:rsidR="006919F4" w:rsidRPr="00D17F9A" w:rsidSect="001329C2">
      <w:footerReference w:type="even" r:id="rId10"/>
      <w:footerReference w:type="default" r:id="rId11"/>
      <w:footerReference w:type="first" r:id="rId1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DE85" w14:textId="77777777" w:rsidR="004128D9" w:rsidRDefault="004128D9" w:rsidP="00780B1A">
      <w:r>
        <w:separator/>
      </w:r>
    </w:p>
  </w:endnote>
  <w:endnote w:type="continuationSeparator" w:id="0">
    <w:p w14:paraId="6CE8C539" w14:textId="77777777" w:rsidR="004128D9" w:rsidRDefault="004128D9" w:rsidP="0078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7515387"/>
      <w:docPartObj>
        <w:docPartGallery w:val="Page Numbers (Bottom of Page)"/>
        <w:docPartUnique/>
      </w:docPartObj>
    </w:sdtPr>
    <w:sdtContent>
      <w:p w14:paraId="4E7DEB58" w14:textId="3CBB45BA" w:rsidR="00785089" w:rsidRDefault="00785089" w:rsidP="00DA1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FC873" w14:textId="77777777" w:rsidR="006919F4" w:rsidRDefault="006919F4" w:rsidP="007850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0326213"/>
      <w:docPartObj>
        <w:docPartGallery w:val="Page Numbers (Bottom of Page)"/>
        <w:docPartUnique/>
      </w:docPartObj>
    </w:sdtPr>
    <w:sdtContent>
      <w:p w14:paraId="41C29236" w14:textId="5B565A79" w:rsidR="00785089" w:rsidRDefault="00785089" w:rsidP="00DA1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5D259C9" w14:textId="77777777" w:rsidR="006919F4" w:rsidRDefault="006919F4" w:rsidP="00785089">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688012"/>
      <w:docPartObj>
        <w:docPartGallery w:val="Page Numbers (Bottom of Page)"/>
        <w:docPartUnique/>
      </w:docPartObj>
    </w:sdtPr>
    <w:sdtContent>
      <w:p w14:paraId="0E8D56EA" w14:textId="064B4171" w:rsidR="00785089" w:rsidRDefault="00785089" w:rsidP="00DA1C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723154" w14:textId="77777777" w:rsidR="006919F4" w:rsidRDefault="006919F4" w:rsidP="00785089">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D2F8" w14:textId="77777777" w:rsidR="004128D9" w:rsidRDefault="004128D9" w:rsidP="00780B1A">
      <w:r>
        <w:separator/>
      </w:r>
    </w:p>
  </w:footnote>
  <w:footnote w:type="continuationSeparator" w:id="0">
    <w:p w14:paraId="3975425A" w14:textId="77777777" w:rsidR="004128D9" w:rsidRDefault="004128D9" w:rsidP="00780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90F"/>
    <w:multiLevelType w:val="hybridMultilevel"/>
    <w:tmpl w:val="BA68A050"/>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11EF"/>
    <w:multiLevelType w:val="hybridMultilevel"/>
    <w:tmpl w:val="6D3C2F2E"/>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D53A1"/>
    <w:multiLevelType w:val="hybridMultilevel"/>
    <w:tmpl w:val="24CC1D6E"/>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75C1E"/>
    <w:multiLevelType w:val="hybridMultilevel"/>
    <w:tmpl w:val="81702180"/>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C0B90"/>
    <w:multiLevelType w:val="hybridMultilevel"/>
    <w:tmpl w:val="A2F05812"/>
    <w:lvl w:ilvl="0" w:tplc="6C2C525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3293"/>
    <w:multiLevelType w:val="hybridMultilevel"/>
    <w:tmpl w:val="D42886AE"/>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71096"/>
    <w:multiLevelType w:val="hybridMultilevel"/>
    <w:tmpl w:val="E90C2E8A"/>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25936"/>
    <w:multiLevelType w:val="hybridMultilevel"/>
    <w:tmpl w:val="6628A040"/>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D7AD0"/>
    <w:multiLevelType w:val="hybridMultilevel"/>
    <w:tmpl w:val="96442182"/>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761B5"/>
    <w:multiLevelType w:val="hybridMultilevel"/>
    <w:tmpl w:val="4E4635E8"/>
    <w:lvl w:ilvl="0" w:tplc="6C2C525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46250"/>
    <w:multiLevelType w:val="hybridMultilevel"/>
    <w:tmpl w:val="C8A05410"/>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2511B"/>
    <w:multiLevelType w:val="hybridMultilevel"/>
    <w:tmpl w:val="995A8ECA"/>
    <w:lvl w:ilvl="0" w:tplc="6C2C525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46740"/>
    <w:multiLevelType w:val="hybridMultilevel"/>
    <w:tmpl w:val="92147482"/>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A2798"/>
    <w:multiLevelType w:val="hybridMultilevel"/>
    <w:tmpl w:val="4BF6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B242A"/>
    <w:multiLevelType w:val="hybridMultilevel"/>
    <w:tmpl w:val="EB0E1A5A"/>
    <w:lvl w:ilvl="0" w:tplc="6C2C525A">
      <w:start w:val="1"/>
      <w:numFmt w:val="bullet"/>
      <w:lvlText w:val="§"/>
      <w:lvlJc w:val="left"/>
      <w:pPr>
        <w:ind w:left="720" w:hanging="360"/>
      </w:pPr>
      <w:rPr>
        <w:rFonts w:ascii="Wingdings" w:hAnsi="Wingdings" w:hint="default"/>
        <w:color w:val="C00000"/>
      </w:rPr>
    </w:lvl>
    <w:lvl w:ilvl="1" w:tplc="6DDC224A">
      <w:start w:val="1"/>
      <w:numFmt w:val="bullet"/>
      <w:lvlText w:val="­"/>
      <w:lvlJc w:val="left"/>
      <w:pPr>
        <w:ind w:left="1440" w:hanging="360"/>
      </w:pPr>
      <w:rPr>
        <w:rFonts w:ascii="Courier New" w:hAnsi="Courier New" w:hint="default"/>
        <w:color w:val="C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F6902"/>
    <w:multiLevelType w:val="hybridMultilevel"/>
    <w:tmpl w:val="65FC02C0"/>
    <w:lvl w:ilvl="0" w:tplc="6C2C525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E56AC6"/>
    <w:multiLevelType w:val="hybridMultilevel"/>
    <w:tmpl w:val="07C2EB6E"/>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D42EF"/>
    <w:multiLevelType w:val="hybridMultilevel"/>
    <w:tmpl w:val="272642A0"/>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EB63D6"/>
    <w:multiLevelType w:val="hybridMultilevel"/>
    <w:tmpl w:val="CE50884C"/>
    <w:lvl w:ilvl="0" w:tplc="6C2C525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26571"/>
    <w:multiLevelType w:val="hybridMultilevel"/>
    <w:tmpl w:val="B3065BFA"/>
    <w:lvl w:ilvl="0" w:tplc="6C2C525A">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EA2B98"/>
    <w:multiLevelType w:val="hybridMultilevel"/>
    <w:tmpl w:val="649662F6"/>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3357E7"/>
    <w:multiLevelType w:val="hybridMultilevel"/>
    <w:tmpl w:val="22325F30"/>
    <w:lvl w:ilvl="0" w:tplc="984E8A22">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523707">
    <w:abstractNumId w:val="1"/>
  </w:num>
  <w:num w:numId="2" w16cid:durableId="1262645696">
    <w:abstractNumId w:val="0"/>
  </w:num>
  <w:num w:numId="3" w16cid:durableId="1209881838">
    <w:abstractNumId w:val="20"/>
  </w:num>
  <w:num w:numId="4" w16cid:durableId="1971207475">
    <w:abstractNumId w:val="5"/>
  </w:num>
  <w:num w:numId="5" w16cid:durableId="896664997">
    <w:abstractNumId w:val="2"/>
  </w:num>
  <w:num w:numId="6" w16cid:durableId="1279331716">
    <w:abstractNumId w:val="3"/>
  </w:num>
  <w:num w:numId="7" w16cid:durableId="1540705735">
    <w:abstractNumId w:val="10"/>
  </w:num>
  <w:num w:numId="8" w16cid:durableId="972053408">
    <w:abstractNumId w:val="21"/>
  </w:num>
  <w:num w:numId="9" w16cid:durableId="519660328">
    <w:abstractNumId w:val="6"/>
  </w:num>
  <w:num w:numId="10" w16cid:durableId="733553218">
    <w:abstractNumId w:val="12"/>
  </w:num>
  <w:num w:numId="11" w16cid:durableId="743068201">
    <w:abstractNumId w:val="7"/>
  </w:num>
  <w:num w:numId="12" w16cid:durableId="962616310">
    <w:abstractNumId w:val="16"/>
  </w:num>
  <w:num w:numId="13" w16cid:durableId="435373960">
    <w:abstractNumId w:val="19"/>
  </w:num>
  <w:num w:numId="14" w16cid:durableId="29189506">
    <w:abstractNumId w:val="18"/>
  </w:num>
  <w:num w:numId="15" w16cid:durableId="2129471909">
    <w:abstractNumId w:val="8"/>
  </w:num>
  <w:num w:numId="16" w16cid:durableId="2064672236">
    <w:abstractNumId w:val="17"/>
  </w:num>
  <w:num w:numId="17" w16cid:durableId="73549009">
    <w:abstractNumId w:val="13"/>
  </w:num>
  <w:num w:numId="18" w16cid:durableId="1414161667">
    <w:abstractNumId w:val="11"/>
  </w:num>
  <w:num w:numId="19" w16cid:durableId="153181601">
    <w:abstractNumId w:val="14"/>
  </w:num>
  <w:num w:numId="20" w16cid:durableId="1244871018">
    <w:abstractNumId w:val="4"/>
  </w:num>
  <w:num w:numId="21" w16cid:durableId="600838782">
    <w:abstractNumId w:val="15"/>
  </w:num>
  <w:num w:numId="22" w16cid:durableId="52379284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DB"/>
    <w:rsid w:val="00002393"/>
    <w:rsid w:val="00002C20"/>
    <w:rsid w:val="00002EEE"/>
    <w:rsid w:val="00006977"/>
    <w:rsid w:val="00012919"/>
    <w:rsid w:val="00013A4A"/>
    <w:rsid w:val="000165DF"/>
    <w:rsid w:val="000244F2"/>
    <w:rsid w:val="000250C3"/>
    <w:rsid w:val="0002544A"/>
    <w:rsid w:val="00025994"/>
    <w:rsid w:val="000262F4"/>
    <w:rsid w:val="0003649C"/>
    <w:rsid w:val="0004596D"/>
    <w:rsid w:val="0004608E"/>
    <w:rsid w:val="00046ED0"/>
    <w:rsid w:val="00053507"/>
    <w:rsid w:val="00054BA9"/>
    <w:rsid w:val="00055D7F"/>
    <w:rsid w:val="00060029"/>
    <w:rsid w:val="00061F34"/>
    <w:rsid w:val="00062C6F"/>
    <w:rsid w:val="00071025"/>
    <w:rsid w:val="0007119C"/>
    <w:rsid w:val="00071F2C"/>
    <w:rsid w:val="0008095F"/>
    <w:rsid w:val="0008252E"/>
    <w:rsid w:val="0008297A"/>
    <w:rsid w:val="00084E95"/>
    <w:rsid w:val="0008750C"/>
    <w:rsid w:val="0009647F"/>
    <w:rsid w:val="0009776C"/>
    <w:rsid w:val="000A3B5A"/>
    <w:rsid w:val="000B40C9"/>
    <w:rsid w:val="000C0A17"/>
    <w:rsid w:val="000C4E78"/>
    <w:rsid w:val="000C5850"/>
    <w:rsid w:val="000D3B90"/>
    <w:rsid w:val="000D44C1"/>
    <w:rsid w:val="000E2945"/>
    <w:rsid w:val="000E5506"/>
    <w:rsid w:val="000F20EB"/>
    <w:rsid w:val="000F2F38"/>
    <w:rsid w:val="000F5D59"/>
    <w:rsid w:val="0010050C"/>
    <w:rsid w:val="00100DFB"/>
    <w:rsid w:val="00101319"/>
    <w:rsid w:val="001078EE"/>
    <w:rsid w:val="0011123C"/>
    <w:rsid w:val="00114BD5"/>
    <w:rsid w:val="001174E6"/>
    <w:rsid w:val="00120C64"/>
    <w:rsid w:val="001214CB"/>
    <w:rsid w:val="00125C05"/>
    <w:rsid w:val="001266BA"/>
    <w:rsid w:val="001329C2"/>
    <w:rsid w:val="001330F0"/>
    <w:rsid w:val="00136EBD"/>
    <w:rsid w:val="00141A36"/>
    <w:rsid w:val="00144815"/>
    <w:rsid w:val="001507BD"/>
    <w:rsid w:val="00152CE6"/>
    <w:rsid w:val="00154D9D"/>
    <w:rsid w:val="00157FB6"/>
    <w:rsid w:val="001600BE"/>
    <w:rsid w:val="0016104A"/>
    <w:rsid w:val="0016326C"/>
    <w:rsid w:val="0016486B"/>
    <w:rsid w:val="00166CB2"/>
    <w:rsid w:val="001746F2"/>
    <w:rsid w:val="001749F6"/>
    <w:rsid w:val="001751A9"/>
    <w:rsid w:val="0017770C"/>
    <w:rsid w:val="00183078"/>
    <w:rsid w:val="0018415D"/>
    <w:rsid w:val="00196235"/>
    <w:rsid w:val="001A1ED6"/>
    <w:rsid w:val="001A56AB"/>
    <w:rsid w:val="001B42AF"/>
    <w:rsid w:val="001B64FB"/>
    <w:rsid w:val="001C30C7"/>
    <w:rsid w:val="001D2AB8"/>
    <w:rsid w:val="001E5A43"/>
    <w:rsid w:val="001F0762"/>
    <w:rsid w:val="001F5040"/>
    <w:rsid w:val="001F6BB4"/>
    <w:rsid w:val="002058C9"/>
    <w:rsid w:val="00210E47"/>
    <w:rsid w:val="00211F5F"/>
    <w:rsid w:val="00216A48"/>
    <w:rsid w:val="00222A06"/>
    <w:rsid w:val="00232299"/>
    <w:rsid w:val="002365E7"/>
    <w:rsid w:val="00242AE9"/>
    <w:rsid w:val="0025274D"/>
    <w:rsid w:val="00253A58"/>
    <w:rsid w:val="00253EE2"/>
    <w:rsid w:val="00260BB5"/>
    <w:rsid w:val="00263656"/>
    <w:rsid w:val="00265093"/>
    <w:rsid w:val="002667CD"/>
    <w:rsid w:val="002669DF"/>
    <w:rsid w:val="00277689"/>
    <w:rsid w:val="00277EB6"/>
    <w:rsid w:val="002804DF"/>
    <w:rsid w:val="00282897"/>
    <w:rsid w:val="0028530E"/>
    <w:rsid w:val="002862F7"/>
    <w:rsid w:val="00296D60"/>
    <w:rsid w:val="002A1851"/>
    <w:rsid w:val="002A2258"/>
    <w:rsid w:val="002A7FB5"/>
    <w:rsid w:val="002B1EF4"/>
    <w:rsid w:val="002B7D21"/>
    <w:rsid w:val="002C091C"/>
    <w:rsid w:val="002C3C5A"/>
    <w:rsid w:val="002C3DA1"/>
    <w:rsid w:val="002C6AB3"/>
    <w:rsid w:val="002D7E4B"/>
    <w:rsid w:val="002E0D2A"/>
    <w:rsid w:val="002E746A"/>
    <w:rsid w:val="002F2BEB"/>
    <w:rsid w:val="002F7016"/>
    <w:rsid w:val="00302E9D"/>
    <w:rsid w:val="00306B8B"/>
    <w:rsid w:val="0030709B"/>
    <w:rsid w:val="003079B2"/>
    <w:rsid w:val="0031666C"/>
    <w:rsid w:val="00326DC8"/>
    <w:rsid w:val="00334148"/>
    <w:rsid w:val="003525C8"/>
    <w:rsid w:val="003534D2"/>
    <w:rsid w:val="00353530"/>
    <w:rsid w:val="0035501D"/>
    <w:rsid w:val="00357600"/>
    <w:rsid w:val="00357771"/>
    <w:rsid w:val="00361521"/>
    <w:rsid w:val="003623A3"/>
    <w:rsid w:val="0036369F"/>
    <w:rsid w:val="0036459E"/>
    <w:rsid w:val="00371584"/>
    <w:rsid w:val="00371ECF"/>
    <w:rsid w:val="0038066D"/>
    <w:rsid w:val="00386477"/>
    <w:rsid w:val="00391936"/>
    <w:rsid w:val="00395043"/>
    <w:rsid w:val="003A6551"/>
    <w:rsid w:val="003A6E8F"/>
    <w:rsid w:val="003B50C0"/>
    <w:rsid w:val="003B7BE9"/>
    <w:rsid w:val="003D2402"/>
    <w:rsid w:val="003E2334"/>
    <w:rsid w:val="003F093B"/>
    <w:rsid w:val="003F21CB"/>
    <w:rsid w:val="003F28BD"/>
    <w:rsid w:val="003F49C5"/>
    <w:rsid w:val="003F4E63"/>
    <w:rsid w:val="003F5600"/>
    <w:rsid w:val="00401764"/>
    <w:rsid w:val="00402428"/>
    <w:rsid w:val="00407CD7"/>
    <w:rsid w:val="00411DDB"/>
    <w:rsid w:val="004128D9"/>
    <w:rsid w:val="00413B24"/>
    <w:rsid w:val="004221CA"/>
    <w:rsid w:val="00423A4D"/>
    <w:rsid w:val="00424238"/>
    <w:rsid w:val="00425778"/>
    <w:rsid w:val="004300F8"/>
    <w:rsid w:val="00432DF1"/>
    <w:rsid w:val="004332BF"/>
    <w:rsid w:val="00433B33"/>
    <w:rsid w:val="004359C3"/>
    <w:rsid w:val="00436FA5"/>
    <w:rsid w:val="00437613"/>
    <w:rsid w:val="004422EE"/>
    <w:rsid w:val="004455E1"/>
    <w:rsid w:val="00451EE1"/>
    <w:rsid w:val="0045471D"/>
    <w:rsid w:val="004658EE"/>
    <w:rsid w:val="004716DC"/>
    <w:rsid w:val="00485450"/>
    <w:rsid w:val="0049000B"/>
    <w:rsid w:val="00490D78"/>
    <w:rsid w:val="00491E83"/>
    <w:rsid w:val="004924A7"/>
    <w:rsid w:val="00495429"/>
    <w:rsid w:val="00497EF1"/>
    <w:rsid w:val="004A1121"/>
    <w:rsid w:val="004A1539"/>
    <w:rsid w:val="004A1D22"/>
    <w:rsid w:val="004A2DEF"/>
    <w:rsid w:val="004B3B42"/>
    <w:rsid w:val="004B7FDC"/>
    <w:rsid w:val="004C5FAC"/>
    <w:rsid w:val="004D2DAF"/>
    <w:rsid w:val="004D7494"/>
    <w:rsid w:val="004E1196"/>
    <w:rsid w:val="004E2AB8"/>
    <w:rsid w:val="004F4255"/>
    <w:rsid w:val="004F428A"/>
    <w:rsid w:val="00500540"/>
    <w:rsid w:val="00506E55"/>
    <w:rsid w:val="00510095"/>
    <w:rsid w:val="00512363"/>
    <w:rsid w:val="0051529E"/>
    <w:rsid w:val="00516687"/>
    <w:rsid w:val="00520E17"/>
    <w:rsid w:val="0052236D"/>
    <w:rsid w:val="005227E1"/>
    <w:rsid w:val="00524BA4"/>
    <w:rsid w:val="00527504"/>
    <w:rsid w:val="00531DA9"/>
    <w:rsid w:val="0056094E"/>
    <w:rsid w:val="00562DEC"/>
    <w:rsid w:val="00564458"/>
    <w:rsid w:val="00565294"/>
    <w:rsid w:val="00567663"/>
    <w:rsid w:val="005710F4"/>
    <w:rsid w:val="00574EE6"/>
    <w:rsid w:val="00575B6A"/>
    <w:rsid w:val="00577A70"/>
    <w:rsid w:val="00581E25"/>
    <w:rsid w:val="00583268"/>
    <w:rsid w:val="00583DC1"/>
    <w:rsid w:val="00584B0F"/>
    <w:rsid w:val="005851F0"/>
    <w:rsid w:val="00585281"/>
    <w:rsid w:val="005869C2"/>
    <w:rsid w:val="0059026B"/>
    <w:rsid w:val="00596122"/>
    <w:rsid w:val="005B3587"/>
    <w:rsid w:val="005B39C0"/>
    <w:rsid w:val="005B5CA8"/>
    <w:rsid w:val="005B5DF6"/>
    <w:rsid w:val="005B735E"/>
    <w:rsid w:val="005C0B24"/>
    <w:rsid w:val="005C151D"/>
    <w:rsid w:val="005C3396"/>
    <w:rsid w:val="005C50F6"/>
    <w:rsid w:val="005E0301"/>
    <w:rsid w:val="005F3B9C"/>
    <w:rsid w:val="005F677E"/>
    <w:rsid w:val="006029F5"/>
    <w:rsid w:val="006032E2"/>
    <w:rsid w:val="00603DBD"/>
    <w:rsid w:val="0061365A"/>
    <w:rsid w:val="006157A6"/>
    <w:rsid w:val="006202BA"/>
    <w:rsid w:val="00621E62"/>
    <w:rsid w:val="00623BA2"/>
    <w:rsid w:val="006349DB"/>
    <w:rsid w:val="00634C5A"/>
    <w:rsid w:val="00634ED4"/>
    <w:rsid w:val="00637B9E"/>
    <w:rsid w:val="006407F2"/>
    <w:rsid w:val="006465A9"/>
    <w:rsid w:val="00651300"/>
    <w:rsid w:val="0065144F"/>
    <w:rsid w:val="0065378C"/>
    <w:rsid w:val="0065464A"/>
    <w:rsid w:val="00655C9C"/>
    <w:rsid w:val="00661519"/>
    <w:rsid w:val="00662511"/>
    <w:rsid w:val="00662D55"/>
    <w:rsid w:val="0067127C"/>
    <w:rsid w:val="00680C0D"/>
    <w:rsid w:val="0068191D"/>
    <w:rsid w:val="00684E38"/>
    <w:rsid w:val="006919F4"/>
    <w:rsid w:val="006950E3"/>
    <w:rsid w:val="006974C6"/>
    <w:rsid w:val="006A51BB"/>
    <w:rsid w:val="006B3ECF"/>
    <w:rsid w:val="006B715F"/>
    <w:rsid w:val="006C16B7"/>
    <w:rsid w:val="006C59BA"/>
    <w:rsid w:val="006D5850"/>
    <w:rsid w:val="006F13A6"/>
    <w:rsid w:val="006F23E1"/>
    <w:rsid w:val="006F464E"/>
    <w:rsid w:val="007048A8"/>
    <w:rsid w:val="00704CD0"/>
    <w:rsid w:val="00707C66"/>
    <w:rsid w:val="007161CD"/>
    <w:rsid w:val="00720551"/>
    <w:rsid w:val="00720927"/>
    <w:rsid w:val="007236BA"/>
    <w:rsid w:val="00723B18"/>
    <w:rsid w:val="00724162"/>
    <w:rsid w:val="00732ECC"/>
    <w:rsid w:val="00747C02"/>
    <w:rsid w:val="00751926"/>
    <w:rsid w:val="00752DD7"/>
    <w:rsid w:val="00756F0A"/>
    <w:rsid w:val="0076088A"/>
    <w:rsid w:val="00761CDE"/>
    <w:rsid w:val="00765560"/>
    <w:rsid w:val="007655C7"/>
    <w:rsid w:val="0077061F"/>
    <w:rsid w:val="0077424D"/>
    <w:rsid w:val="00775B40"/>
    <w:rsid w:val="00777179"/>
    <w:rsid w:val="007772C8"/>
    <w:rsid w:val="00780B1A"/>
    <w:rsid w:val="00781889"/>
    <w:rsid w:val="00785089"/>
    <w:rsid w:val="0078517E"/>
    <w:rsid w:val="0078727E"/>
    <w:rsid w:val="007928BA"/>
    <w:rsid w:val="007A110A"/>
    <w:rsid w:val="007A724A"/>
    <w:rsid w:val="007B028A"/>
    <w:rsid w:val="007B09FF"/>
    <w:rsid w:val="007B545C"/>
    <w:rsid w:val="007B5C3D"/>
    <w:rsid w:val="007C5AE7"/>
    <w:rsid w:val="007D15BA"/>
    <w:rsid w:val="007D4D79"/>
    <w:rsid w:val="007D7FD3"/>
    <w:rsid w:val="007E336D"/>
    <w:rsid w:val="007E5620"/>
    <w:rsid w:val="007E62AC"/>
    <w:rsid w:val="007E7279"/>
    <w:rsid w:val="007E77A1"/>
    <w:rsid w:val="007F0819"/>
    <w:rsid w:val="007F4577"/>
    <w:rsid w:val="007F64EB"/>
    <w:rsid w:val="00800D9F"/>
    <w:rsid w:val="00810A25"/>
    <w:rsid w:val="0081752D"/>
    <w:rsid w:val="0081759A"/>
    <w:rsid w:val="00817ED9"/>
    <w:rsid w:val="008240D0"/>
    <w:rsid w:val="00824A0E"/>
    <w:rsid w:val="00825B2C"/>
    <w:rsid w:val="00826E6F"/>
    <w:rsid w:val="00830E57"/>
    <w:rsid w:val="00836A45"/>
    <w:rsid w:val="00837165"/>
    <w:rsid w:val="00846412"/>
    <w:rsid w:val="00850204"/>
    <w:rsid w:val="008532E2"/>
    <w:rsid w:val="008551BF"/>
    <w:rsid w:val="00863C58"/>
    <w:rsid w:val="00865EF0"/>
    <w:rsid w:val="00875277"/>
    <w:rsid w:val="0087745E"/>
    <w:rsid w:val="008814AF"/>
    <w:rsid w:val="008816A3"/>
    <w:rsid w:val="0089515C"/>
    <w:rsid w:val="008A21E6"/>
    <w:rsid w:val="008A278B"/>
    <w:rsid w:val="008B021F"/>
    <w:rsid w:val="008B1B9C"/>
    <w:rsid w:val="008B2E72"/>
    <w:rsid w:val="008B3635"/>
    <w:rsid w:val="008B75E3"/>
    <w:rsid w:val="008C1412"/>
    <w:rsid w:val="008C38B8"/>
    <w:rsid w:val="008C41C4"/>
    <w:rsid w:val="008C6077"/>
    <w:rsid w:val="008D1F82"/>
    <w:rsid w:val="008D3455"/>
    <w:rsid w:val="008E145B"/>
    <w:rsid w:val="008E1F47"/>
    <w:rsid w:val="008E5B37"/>
    <w:rsid w:val="008F5DC4"/>
    <w:rsid w:val="008F5EA5"/>
    <w:rsid w:val="0090126F"/>
    <w:rsid w:val="009016DA"/>
    <w:rsid w:val="009028E2"/>
    <w:rsid w:val="0090459B"/>
    <w:rsid w:val="00906319"/>
    <w:rsid w:val="00911202"/>
    <w:rsid w:val="00913F3F"/>
    <w:rsid w:val="00913FE1"/>
    <w:rsid w:val="009215FA"/>
    <w:rsid w:val="00924058"/>
    <w:rsid w:val="00926C93"/>
    <w:rsid w:val="00931884"/>
    <w:rsid w:val="00936F4B"/>
    <w:rsid w:val="009407D2"/>
    <w:rsid w:val="00943EFA"/>
    <w:rsid w:val="00951799"/>
    <w:rsid w:val="00951D07"/>
    <w:rsid w:val="009527BC"/>
    <w:rsid w:val="00953001"/>
    <w:rsid w:val="00957A7D"/>
    <w:rsid w:val="0096400A"/>
    <w:rsid w:val="00965B3B"/>
    <w:rsid w:val="009707AC"/>
    <w:rsid w:val="0097496C"/>
    <w:rsid w:val="009871BA"/>
    <w:rsid w:val="00987766"/>
    <w:rsid w:val="00990476"/>
    <w:rsid w:val="009951F2"/>
    <w:rsid w:val="009A068E"/>
    <w:rsid w:val="009A4393"/>
    <w:rsid w:val="009A75B4"/>
    <w:rsid w:val="009B24E2"/>
    <w:rsid w:val="009B5578"/>
    <w:rsid w:val="009C205A"/>
    <w:rsid w:val="009C4D90"/>
    <w:rsid w:val="009D4723"/>
    <w:rsid w:val="009D701A"/>
    <w:rsid w:val="009D76F3"/>
    <w:rsid w:val="009E2953"/>
    <w:rsid w:val="009E44F3"/>
    <w:rsid w:val="009E6B32"/>
    <w:rsid w:val="009E7312"/>
    <w:rsid w:val="009F0EDB"/>
    <w:rsid w:val="009F3619"/>
    <w:rsid w:val="009F77E7"/>
    <w:rsid w:val="00A0018B"/>
    <w:rsid w:val="00A013F0"/>
    <w:rsid w:val="00A03F7A"/>
    <w:rsid w:val="00A0715B"/>
    <w:rsid w:val="00A12CDD"/>
    <w:rsid w:val="00A13154"/>
    <w:rsid w:val="00A1386C"/>
    <w:rsid w:val="00A1610D"/>
    <w:rsid w:val="00A20F27"/>
    <w:rsid w:val="00A21AC4"/>
    <w:rsid w:val="00A25396"/>
    <w:rsid w:val="00A25E05"/>
    <w:rsid w:val="00A30538"/>
    <w:rsid w:val="00A310A3"/>
    <w:rsid w:val="00A33DD2"/>
    <w:rsid w:val="00A3792A"/>
    <w:rsid w:val="00A40FEB"/>
    <w:rsid w:val="00A42FC9"/>
    <w:rsid w:val="00A4562E"/>
    <w:rsid w:val="00A550B6"/>
    <w:rsid w:val="00A6144F"/>
    <w:rsid w:val="00A61AA2"/>
    <w:rsid w:val="00A62A98"/>
    <w:rsid w:val="00A65A2B"/>
    <w:rsid w:val="00A67B74"/>
    <w:rsid w:val="00A71D9E"/>
    <w:rsid w:val="00A82B7D"/>
    <w:rsid w:val="00A84451"/>
    <w:rsid w:val="00A9196E"/>
    <w:rsid w:val="00A93147"/>
    <w:rsid w:val="00AA2C98"/>
    <w:rsid w:val="00AA2F0A"/>
    <w:rsid w:val="00AA4BB9"/>
    <w:rsid w:val="00AA79C2"/>
    <w:rsid w:val="00AB0971"/>
    <w:rsid w:val="00AB1F4E"/>
    <w:rsid w:val="00AB3531"/>
    <w:rsid w:val="00AB3C69"/>
    <w:rsid w:val="00AC0DED"/>
    <w:rsid w:val="00AC0EA6"/>
    <w:rsid w:val="00AC292B"/>
    <w:rsid w:val="00AC562C"/>
    <w:rsid w:val="00AD1DCD"/>
    <w:rsid w:val="00AD28BE"/>
    <w:rsid w:val="00AE3A1A"/>
    <w:rsid w:val="00AF1012"/>
    <w:rsid w:val="00B038B2"/>
    <w:rsid w:val="00B0566A"/>
    <w:rsid w:val="00B06930"/>
    <w:rsid w:val="00B10FC5"/>
    <w:rsid w:val="00B11CAF"/>
    <w:rsid w:val="00B1635D"/>
    <w:rsid w:val="00B17B9E"/>
    <w:rsid w:val="00B210CD"/>
    <w:rsid w:val="00B22DDC"/>
    <w:rsid w:val="00B24106"/>
    <w:rsid w:val="00B24B91"/>
    <w:rsid w:val="00B26825"/>
    <w:rsid w:val="00B46D70"/>
    <w:rsid w:val="00B47040"/>
    <w:rsid w:val="00B54702"/>
    <w:rsid w:val="00B6253E"/>
    <w:rsid w:val="00B62A15"/>
    <w:rsid w:val="00B7705A"/>
    <w:rsid w:val="00B91B46"/>
    <w:rsid w:val="00B93383"/>
    <w:rsid w:val="00B95825"/>
    <w:rsid w:val="00B95F85"/>
    <w:rsid w:val="00BA045B"/>
    <w:rsid w:val="00BA592B"/>
    <w:rsid w:val="00BA66AB"/>
    <w:rsid w:val="00BA793D"/>
    <w:rsid w:val="00BA7E8E"/>
    <w:rsid w:val="00BB3EFC"/>
    <w:rsid w:val="00BC18E0"/>
    <w:rsid w:val="00BC1A29"/>
    <w:rsid w:val="00BC65A2"/>
    <w:rsid w:val="00BD131B"/>
    <w:rsid w:val="00BD75D2"/>
    <w:rsid w:val="00BE08DF"/>
    <w:rsid w:val="00BE0F3F"/>
    <w:rsid w:val="00BE1B4F"/>
    <w:rsid w:val="00BE617F"/>
    <w:rsid w:val="00BF1678"/>
    <w:rsid w:val="00BF172F"/>
    <w:rsid w:val="00BF1926"/>
    <w:rsid w:val="00BF2D52"/>
    <w:rsid w:val="00BF4154"/>
    <w:rsid w:val="00BF75A3"/>
    <w:rsid w:val="00C02232"/>
    <w:rsid w:val="00C117D9"/>
    <w:rsid w:val="00C236BD"/>
    <w:rsid w:val="00C23B55"/>
    <w:rsid w:val="00C25948"/>
    <w:rsid w:val="00C26DFD"/>
    <w:rsid w:val="00C273D2"/>
    <w:rsid w:val="00C3017E"/>
    <w:rsid w:val="00C30F5F"/>
    <w:rsid w:val="00C31916"/>
    <w:rsid w:val="00C31D42"/>
    <w:rsid w:val="00C33D51"/>
    <w:rsid w:val="00C36808"/>
    <w:rsid w:val="00C375B2"/>
    <w:rsid w:val="00C42515"/>
    <w:rsid w:val="00C44E03"/>
    <w:rsid w:val="00C5058E"/>
    <w:rsid w:val="00C517FA"/>
    <w:rsid w:val="00C547CD"/>
    <w:rsid w:val="00C54A9D"/>
    <w:rsid w:val="00C55D7E"/>
    <w:rsid w:val="00C626FA"/>
    <w:rsid w:val="00C63315"/>
    <w:rsid w:val="00C63CF7"/>
    <w:rsid w:val="00C81EC3"/>
    <w:rsid w:val="00C82EF9"/>
    <w:rsid w:val="00C85B5C"/>
    <w:rsid w:val="00C85BAA"/>
    <w:rsid w:val="00C863A1"/>
    <w:rsid w:val="00C90991"/>
    <w:rsid w:val="00CA1FEA"/>
    <w:rsid w:val="00CA4C6B"/>
    <w:rsid w:val="00CB0D21"/>
    <w:rsid w:val="00CB10D4"/>
    <w:rsid w:val="00CB1525"/>
    <w:rsid w:val="00CB26A3"/>
    <w:rsid w:val="00CC035A"/>
    <w:rsid w:val="00CC30D8"/>
    <w:rsid w:val="00CC7CCA"/>
    <w:rsid w:val="00CD0A03"/>
    <w:rsid w:val="00CD2606"/>
    <w:rsid w:val="00CD3967"/>
    <w:rsid w:val="00CD7852"/>
    <w:rsid w:val="00CE4A9A"/>
    <w:rsid w:val="00CE6508"/>
    <w:rsid w:val="00CE7AA4"/>
    <w:rsid w:val="00CF13C9"/>
    <w:rsid w:val="00CF2F2F"/>
    <w:rsid w:val="00CF5267"/>
    <w:rsid w:val="00CF62D8"/>
    <w:rsid w:val="00CF6CB1"/>
    <w:rsid w:val="00CF795B"/>
    <w:rsid w:val="00D05216"/>
    <w:rsid w:val="00D17F9A"/>
    <w:rsid w:val="00D31BBD"/>
    <w:rsid w:val="00D34730"/>
    <w:rsid w:val="00D34817"/>
    <w:rsid w:val="00D42804"/>
    <w:rsid w:val="00D44273"/>
    <w:rsid w:val="00D47A9C"/>
    <w:rsid w:val="00D570C7"/>
    <w:rsid w:val="00D57891"/>
    <w:rsid w:val="00D57A32"/>
    <w:rsid w:val="00D6687E"/>
    <w:rsid w:val="00D67E5E"/>
    <w:rsid w:val="00D7185B"/>
    <w:rsid w:val="00D738BC"/>
    <w:rsid w:val="00D77B09"/>
    <w:rsid w:val="00D87994"/>
    <w:rsid w:val="00DA4201"/>
    <w:rsid w:val="00DA4B10"/>
    <w:rsid w:val="00DA69FA"/>
    <w:rsid w:val="00DB31D4"/>
    <w:rsid w:val="00DB323F"/>
    <w:rsid w:val="00DB6146"/>
    <w:rsid w:val="00DB7243"/>
    <w:rsid w:val="00DD6ECF"/>
    <w:rsid w:val="00DE4212"/>
    <w:rsid w:val="00DF15A1"/>
    <w:rsid w:val="00DF3116"/>
    <w:rsid w:val="00DF56AB"/>
    <w:rsid w:val="00DF5CBD"/>
    <w:rsid w:val="00DF6314"/>
    <w:rsid w:val="00E01D48"/>
    <w:rsid w:val="00E1081F"/>
    <w:rsid w:val="00E14A08"/>
    <w:rsid w:val="00E1500C"/>
    <w:rsid w:val="00E21482"/>
    <w:rsid w:val="00E23ADB"/>
    <w:rsid w:val="00E3270C"/>
    <w:rsid w:val="00E3312E"/>
    <w:rsid w:val="00E3407B"/>
    <w:rsid w:val="00E346A4"/>
    <w:rsid w:val="00E406E6"/>
    <w:rsid w:val="00E41C87"/>
    <w:rsid w:val="00E467F9"/>
    <w:rsid w:val="00E55092"/>
    <w:rsid w:val="00E62004"/>
    <w:rsid w:val="00E658BE"/>
    <w:rsid w:val="00E735CA"/>
    <w:rsid w:val="00E73886"/>
    <w:rsid w:val="00E75474"/>
    <w:rsid w:val="00E77BE9"/>
    <w:rsid w:val="00E821F6"/>
    <w:rsid w:val="00E82C31"/>
    <w:rsid w:val="00E86BD4"/>
    <w:rsid w:val="00E913EE"/>
    <w:rsid w:val="00E932E9"/>
    <w:rsid w:val="00E95FD2"/>
    <w:rsid w:val="00E96A5C"/>
    <w:rsid w:val="00EA0DEA"/>
    <w:rsid w:val="00EA16CD"/>
    <w:rsid w:val="00EA3C25"/>
    <w:rsid w:val="00EA4FE6"/>
    <w:rsid w:val="00EA6243"/>
    <w:rsid w:val="00EB1F6B"/>
    <w:rsid w:val="00EB2E08"/>
    <w:rsid w:val="00EB3851"/>
    <w:rsid w:val="00EB42B7"/>
    <w:rsid w:val="00EB7C66"/>
    <w:rsid w:val="00EC2F59"/>
    <w:rsid w:val="00ED6CA2"/>
    <w:rsid w:val="00ED7373"/>
    <w:rsid w:val="00EE102F"/>
    <w:rsid w:val="00EE5026"/>
    <w:rsid w:val="00EE6E0B"/>
    <w:rsid w:val="00EF5EBD"/>
    <w:rsid w:val="00F0192B"/>
    <w:rsid w:val="00F044D6"/>
    <w:rsid w:val="00F0501B"/>
    <w:rsid w:val="00F066D3"/>
    <w:rsid w:val="00F06DE1"/>
    <w:rsid w:val="00F16962"/>
    <w:rsid w:val="00F172DA"/>
    <w:rsid w:val="00F21D01"/>
    <w:rsid w:val="00F273C8"/>
    <w:rsid w:val="00F304AD"/>
    <w:rsid w:val="00F324AA"/>
    <w:rsid w:val="00F32D5F"/>
    <w:rsid w:val="00F4078E"/>
    <w:rsid w:val="00F5176D"/>
    <w:rsid w:val="00F53099"/>
    <w:rsid w:val="00F5440F"/>
    <w:rsid w:val="00F56C7E"/>
    <w:rsid w:val="00F61150"/>
    <w:rsid w:val="00F617E9"/>
    <w:rsid w:val="00F61AC0"/>
    <w:rsid w:val="00F643C5"/>
    <w:rsid w:val="00F65CBF"/>
    <w:rsid w:val="00F71318"/>
    <w:rsid w:val="00F73BF4"/>
    <w:rsid w:val="00F741FB"/>
    <w:rsid w:val="00F75784"/>
    <w:rsid w:val="00F75A11"/>
    <w:rsid w:val="00F80329"/>
    <w:rsid w:val="00F87649"/>
    <w:rsid w:val="00F939D0"/>
    <w:rsid w:val="00F968DF"/>
    <w:rsid w:val="00FA08E4"/>
    <w:rsid w:val="00FA179B"/>
    <w:rsid w:val="00FA1896"/>
    <w:rsid w:val="00FA3651"/>
    <w:rsid w:val="00FA36CA"/>
    <w:rsid w:val="00FA6C10"/>
    <w:rsid w:val="00FA6F6E"/>
    <w:rsid w:val="00FA6FC2"/>
    <w:rsid w:val="00FA7809"/>
    <w:rsid w:val="00FA7E0F"/>
    <w:rsid w:val="00FB478A"/>
    <w:rsid w:val="00FB697D"/>
    <w:rsid w:val="00FC1272"/>
    <w:rsid w:val="00FC4E3C"/>
    <w:rsid w:val="00FC5112"/>
    <w:rsid w:val="00FD10A7"/>
    <w:rsid w:val="00FE0AAB"/>
    <w:rsid w:val="00FE24F1"/>
    <w:rsid w:val="00FE7CB8"/>
    <w:rsid w:val="00FF2682"/>
    <w:rsid w:val="00FF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4F"/>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141A36"/>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PH"/>
    </w:rPr>
  </w:style>
  <w:style w:type="paragraph" w:styleId="Heading3">
    <w:name w:val="heading 3"/>
    <w:basedOn w:val="Normal"/>
    <w:link w:val="Heading3Char"/>
    <w:uiPriority w:val="9"/>
    <w:qFormat/>
    <w:rsid w:val="002C3C5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53A58"/>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DB"/>
    <w:pPr>
      <w:spacing w:after="200" w:line="276" w:lineRule="auto"/>
      <w:ind w:left="720"/>
      <w:contextualSpacing/>
    </w:pPr>
    <w:rPr>
      <w:rFonts w:ascii="Calibri" w:eastAsia="Calibri" w:hAnsi="Calibri"/>
      <w:sz w:val="22"/>
      <w:szCs w:val="22"/>
      <w:lang w:val="en-PH"/>
    </w:rPr>
  </w:style>
  <w:style w:type="character" w:styleId="CommentReference">
    <w:name w:val="annotation reference"/>
    <w:uiPriority w:val="99"/>
    <w:semiHidden/>
    <w:unhideWhenUsed/>
    <w:rsid w:val="00AA4BB9"/>
    <w:rPr>
      <w:sz w:val="16"/>
      <w:szCs w:val="16"/>
    </w:rPr>
  </w:style>
  <w:style w:type="paragraph" w:styleId="CommentText">
    <w:name w:val="annotation text"/>
    <w:basedOn w:val="Normal"/>
    <w:link w:val="CommentTextChar"/>
    <w:uiPriority w:val="99"/>
    <w:semiHidden/>
    <w:unhideWhenUsed/>
    <w:rsid w:val="00AA4BB9"/>
    <w:pPr>
      <w:spacing w:after="200"/>
    </w:pPr>
    <w:rPr>
      <w:rFonts w:ascii="Calibri" w:eastAsia="Calibri" w:hAnsi="Calibri"/>
      <w:sz w:val="20"/>
      <w:szCs w:val="20"/>
      <w:lang w:val="en-PH"/>
    </w:rPr>
  </w:style>
  <w:style w:type="character" w:customStyle="1" w:styleId="CommentTextChar">
    <w:name w:val="Comment Text Char"/>
    <w:link w:val="CommentText"/>
    <w:uiPriority w:val="99"/>
    <w:semiHidden/>
    <w:rsid w:val="00AA4BB9"/>
    <w:rPr>
      <w:sz w:val="20"/>
      <w:szCs w:val="20"/>
    </w:rPr>
  </w:style>
  <w:style w:type="paragraph" w:styleId="CommentSubject">
    <w:name w:val="annotation subject"/>
    <w:basedOn w:val="CommentText"/>
    <w:next w:val="CommentText"/>
    <w:link w:val="CommentSubjectChar"/>
    <w:uiPriority w:val="99"/>
    <w:semiHidden/>
    <w:unhideWhenUsed/>
    <w:rsid w:val="00AA4BB9"/>
    <w:rPr>
      <w:b/>
      <w:bCs/>
    </w:rPr>
  </w:style>
  <w:style w:type="character" w:customStyle="1" w:styleId="CommentSubjectChar">
    <w:name w:val="Comment Subject Char"/>
    <w:link w:val="CommentSubject"/>
    <w:uiPriority w:val="99"/>
    <w:semiHidden/>
    <w:rsid w:val="00AA4BB9"/>
    <w:rPr>
      <w:b/>
      <w:bCs/>
      <w:sz w:val="20"/>
      <w:szCs w:val="20"/>
    </w:rPr>
  </w:style>
  <w:style w:type="paragraph" w:styleId="BalloonText">
    <w:name w:val="Balloon Text"/>
    <w:basedOn w:val="Normal"/>
    <w:link w:val="BalloonTextChar"/>
    <w:uiPriority w:val="99"/>
    <w:semiHidden/>
    <w:unhideWhenUsed/>
    <w:rsid w:val="00AA4BB9"/>
    <w:rPr>
      <w:rFonts w:ascii="Tahoma" w:hAnsi="Tahoma" w:cs="Tahoma"/>
      <w:sz w:val="16"/>
      <w:szCs w:val="16"/>
    </w:rPr>
  </w:style>
  <w:style w:type="character" w:customStyle="1" w:styleId="BalloonTextChar">
    <w:name w:val="Balloon Text Char"/>
    <w:link w:val="BalloonText"/>
    <w:uiPriority w:val="99"/>
    <w:semiHidden/>
    <w:rsid w:val="00AA4BB9"/>
    <w:rPr>
      <w:rFonts w:ascii="Tahoma" w:hAnsi="Tahoma" w:cs="Tahoma"/>
      <w:sz w:val="16"/>
      <w:szCs w:val="16"/>
    </w:rPr>
  </w:style>
  <w:style w:type="paragraph" w:styleId="Header">
    <w:name w:val="header"/>
    <w:basedOn w:val="Normal"/>
    <w:link w:val="HeaderChar"/>
    <w:unhideWhenUsed/>
    <w:rsid w:val="00780B1A"/>
    <w:pPr>
      <w:tabs>
        <w:tab w:val="center" w:pos="4680"/>
        <w:tab w:val="right" w:pos="9360"/>
      </w:tabs>
    </w:pPr>
    <w:rPr>
      <w:rFonts w:ascii="Calibri" w:eastAsia="Calibri" w:hAnsi="Calibri"/>
      <w:sz w:val="22"/>
      <w:szCs w:val="22"/>
      <w:lang w:val="en-PH"/>
    </w:rPr>
  </w:style>
  <w:style w:type="character" w:customStyle="1" w:styleId="HeaderChar">
    <w:name w:val="Header Char"/>
    <w:basedOn w:val="DefaultParagraphFont"/>
    <w:link w:val="Header"/>
    <w:rsid w:val="00780B1A"/>
  </w:style>
  <w:style w:type="paragraph" w:styleId="Footer">
    <w:name w:val="footer"/>
    <w:basedOn w:val="Normal"/>
    <w:link w:val="FooterChar"/>
    <w:uiPriority w:val="99"/>
    <w:unhideWhenUsed/>
    <w:rsid w:val="00780B1A"/>
    <w:pPr>
      <w:tabs>
        <w:tab w:val="center" w:pos="4680"/>
        <w:tab w:val="right" w:pos="9360"/>
      </w:tabs>
    </w:pPr>
    <w:rPr>
      <w:rFonts w:ascii="Calibri" w:eastAsia="Calibri" w:hAnsi="Calibri"/>
      <w:sz w:val="22"/>
      <w:szCs w:val="22"/>
      <w:lang w:val="en-PH"/>
    </w:rPr>
  </w:style>
  <w:style w:type="character" w:customStyle="1" w:styleId="FooterChar">
    <w:name w:val="Footer Char"/>
    <w:basedOn w:val="DefaultParagraphFont"/>
    <w:link w:val="Footer"/>
    <w:uiPriority w:val="99"/>
    <w:rsid w:val="00780B1A"/>
  </w:style>
  <w:style w:type="paragraph" w:styleId="Revision">
    <w:name w:val="Revision"/>
    <w:hidden/>
    <w:uiPriority w:val="99"/>
    <w:semiHidden/>
    <w:rsid w:val="00EA4FE6"/>
    <w:rPr>
      <w:sz w:val="22"/>
      <w:szCs w:val="22"/>
      <w:lang w:val="en-PH"/>
    </w:rPr>
  </w:style>
  <w:style w:type="character" w:styleId="Hyperlink">
    <w:name w:val="Hyperlink"/>
    <w:uiPriority w:val="99"/>
    <w:unhideWhenUsed/>
    <w:rsid w:val="00F65CBF"/>
    <w:rPr>
      <w:color w:val="0000FF"/>
      <w:u w:val="single"/>
    </w:rPr>
  </w:style>
  <w:style w:type="character" w:customStyle="1" w:styleId="UnresolvedMention1">
    <w:name w:val="Unresolved Mention1"/>
    <w:uiPriority w:val="99"/>
    <w:rsid w:val="00F65CBF"/>
    <w:rPr>
      <w:color w:val="808080"/>
      <w:shd w:val="clear" w:color="auto" w:fill="E6E6E6"/>
    </w:rPr>
  </w:style>
  <w:style w:type="table" w:styleId="TableGrid">
    <w:name w:val="Table Grid"/>
    <w:basedOn w:val="TableNormal"/>
    <w:uiPriority w:val="59"/>
    <w:rsid w:val="00096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10D4"/>
    <w:rPr>
      <w:color w:val="808080"/>
      <w:shd w:val="clear" w:color="auto" w:fill="E6E6E6"/>
    </w:rPr>
  </w:style>
  <w:style w:type="paragraph" w:customStyle="1" w:styleId="gmail-m8409761371309675535xmsonormal">
    <w:name w:val="gmail-m_8409761371309675535x_msonormal"/>
    <w:basedOn w:val="Normal"/>
    <w:rsid w:val="00E55092"/>
    <w:pPr>
      <w:spacing w:before="100" w:beforeAutospacing="1" w:after="100" w:afterAutospacing="1"/>
    </w:pPr>
    <w:rPr>
      <w:rFonts w:ascii="Calibri" w:eastAsiaTheme="minorHAnsi" w:hAnsi="Calibri" w:cs="Calibri"/>
      <w:sz w:val="22"/>
      <w:szCs w:val="22"/>
    </w:rPr>
  </w:style>
  <w:style w:type="paragraph" w:customStyle="1" w:styleId="SectionTitle">
    <w:name w:val="Section Title"/>
    <w:basedOn w:val="Normal"/>
    <w:next w:val="Normal"/>
    <w:autoRedefine/>
    <w:rsid w:val="001F0762"/>
    <w:pPr>
      <w:spacing w:before="220" w:line="220" w:lineRule="atLeast"/>
    </w:pPr>
    <w:rPr>
      <w:rFonts w:ascii="Arial Black" w:hAnsi="Arial Black"/>
      <w:spacing w:val="-10"/>
      <w:sz w:val="20"/>
      <w:szCs w:val="20"/>
    </w:rPr>
  </w:style>
  <w:style w:type="paragraph" w:customStyle="1" w:styleId="Default">
    <w:name w:val="Default"/>
    <w:rsid w:val="00BF172F"/>
    <w:pPr>
      <w:autoSpaceDE w:val="0"/>
      <w:autoSpaceDN w:val="0"/>
      <w:adjustRightInd w:val="0"/>
    </w:pPr>
    <w:rPr>
      <w:rFonts w:ascii="Cambria" w:hAnsi="Cambria" w:cs="Cambria"/>
      <w:color w:val="000000"/>
      <w:sz w:val="24"/>
      <w:szCs w:val="24"/>
    </w:rPr>
  </w:style>
  <w:style w:type="paragraph" w:styleId="NormalWeb">
    <w:name w:val="Normal (Web)"/>
    <w:basedOn w:val="Normal"/>
    <w:uiPriority w:val="99"/>
    <w:unhideWhenUsed/>
    <w:rsid w:val="00BD75D2"/>
    <w:pPr>
      <w:spacing w:before="100" w:beforeAutospacing="1" w:after="100" w:afterAutospacing="1"/>
    </w:pPr>
    <w:rPr>
      <w:rFonts w:eastAsiaTheme="minorHAnsi"/>
    </w:rPr>
  </w:style>
  <w:style w:type="character" w:customStyle="1" w:styleId="Heading3Char">
    <w:name w:val="Heading 3 Char"/>
    <w:basedOn w:val="DefaultParagraphFont"/>
    <w:link w:val="Heading3"/>
    <w:uiPriority w:val="9"/>
    <w:rsid w:val="002C3C5A"/>
    <w:rPr>
      <w:rFonts w:ascii="Times New Roman" w:eastAsia="Times New Roman" w:hAnsi="Times New Roman"/>
      <w:b/>
      <w:bCs/>
      <w:sz w:val="27"/>
      <w:szCs w:val="27"/>
    </w:rPr>
  </w:style>
  <w:style w:type="paragraph" w:customStyle="1" w:styleId="pv-skill-category-entityname">
    <w:name w:val="pv-skill-category-entity__name"/>
    <w:basedOn w:val="Normal"/>
    <w:rsid w:val="002C3C5A"/>
    <w:pPr>
      <w:spacing w:before="100" w:beforeAutospacing="1" w:after="100" w:afterAutospacing="1"/>
    </w:pPr>
  </w:style>
  <w:style w:type="character" w:customStyle="1" w:styleId="sans-17px-black-100-semibold">
    <w:name w:val="sans-17px-black-100%-semibold"/>
    <w:basedOn w:val="DefaultParagraphFont"/>
    <w:rsid w:val="002C3C5A"/>
  </w:style>
  <w:style w:type="character" w:customStyle="1" w:styleId="visually-hidden">
    <w:name w:val="visually-hidden"/>
    <w:basedOn w:val="DefaultParagraphFont"/>
    <w:rsid w:val="002C3C5A"/>
  </w:style>
  <w:style w:type="character" w:customStyle="1" w:styleId="pv-skill-category-entityendorsement-count">
    <w:name w:val="pv-skill-category-entity__endorsement-count"/>
    <w:basedOn w:val="DefaultParagraphFont"/>
    <w:rsid w:val="002C3C5A"/>
  </w:style>
  <w:style w:type="character" w:styleId="FollowedHyperlink">
    <w:name w:val="FollowedHyperlink"/>
    <w:basedOn w:val="DefaultParagraphFont"/>
    <w:uiPriority w:val="99"/>
    <w:semiHidden/>
    <w:unhideWhenUsed/>
    <w:rsid w:val="00623BA2"/>
    <w:rPr>
      <w:color w:val="954F72" w:themeColor="followedHyperlink"/>
      <w:u w:val="single"/>
    </w:rPr>
  </w:style>
  <w:style w:type="paragraph" w:styleId="NoSpacing">
    <w:name w:val="No Spacing"/>
    <w:uiPriority w:val="1"/>
    <w:qFormat/>
    <w:rsid w:val="000E5506"/>
    <w:rPr>
      <w:rFonts w:ascii="Times New Roman" w:eastAsiaTheme="minorHAnsi" w:hAnsi="Times New Roman"/>
      <w:sz w:val="24"/>
      <w:szCs w:val="22"/>
    </w:rPr>
  </w:style>
  <w:style w:type="character" w:styleId="Emphasis">
    <w:name w:val="Emphasis"/>
    <w:basedOn w:val="DefaultParagraphFont"/>
    <w:qFormat/>
    <w:rsid w:val="000E5506"/>
    <w:rPr>
      <w:i/>
      <w:iCs/>
    </w:rPr>
  </w:style>
  <w:style w:type="paragraph" w:styleId="BodyText">
    <w:name w:val="Body Text"/>
    <w:basedOn w:val="Normal"/>
    <w:link w:val="BodyTextChar"/>
    <w:rsid w:val="00401764"/>
    <w:pPr>
      <w:spacing w:after="140" w:line="276" w:lineRule="auto"/>
    </w:pPr>
    <w:rPr>
      <w:rFonts w:ascii="Liberation Serif" w:eastAsia="Songti SC" w:hAnsi="Liberation Serif" w:cs="Arial Unicode MS"/>
      <w:kern w:val="2"/>
      <w:lang w:eastAsia="zh-CN" w:bidi="hi-IN"/>
    </w:rPr>
  </w:style>
  <w:style w:type="character" w:customStyle="1" w:styleId="BodyTextChar">
    <w:name w:val="Body Text Char"/>
    <w:basedOn w:val="DefaultParagraphFont"/>
    <w:link w:val="BodyText"/>
    <w:rsid w:val="00401764"/>
    <w:rPr>
      <w:rFonts w:ascii="Liberation Serif" w:eastAsia="Songti SC" w:hAnsi="Liberation Serif" w:cs="Arial Unicode MS"/>
      <w:kern w:val="2"/>
      <w:sz w:val="24"/>
      <w:szCs w:val="24"/>
      <w:lang w:eastAsia="zh-CN" w:bidi="hi-IN"/>
    </w:rPr>
  </w:style>
  <w:style w:type="character" w:customStyle="1" w:styleId="pv-skill-category-entityname-text">
    <w:name w:val="pv-skill-category-entity__name-text"/>
    <w:basedOn w:val="DefaultParagraphFont"/>
    <w:rsid w:val="0065144F"/>
  </w:style>
  <w:style w:type="paragraph" w:customStyle="1" w:styleId="pv-skill-category-entity">
    <w:name w:val="pv-skill-category-entity"/>
    <w:basedOn w:val="Normal"/>
    <w:rsid w:val="0065144F"/>
    <w:pPr>
      <w:spacing w:before="100" w:beforeAutospacing="1" w:after="100" w:afterAutospacing="1"/>
    </w:pPr>
  </w:style>
  <w:style w:type="character" w:customStyle="1" w:styleId="Heading4Char">
    <w:name w:val="Heading 4 Char"/>
    <w:basedOn w:val="DefaultParagraphFont"/>
    <w:link w:val="Heading4"/>
    <w:uiPriority w:val="9"/>
    <w:semiHidden/>
    <w:rsid w:val="00253A58"/>
    <w:rPr>
      <w:rFonts w:asciiTheme="majorHAnsi" w:eastAsiaTheme="majorEastAsia" w:hAnsiTheme="majorHAnsi" w:cstheme="majorBidi"/>
      <w:i/>
      <w:iCs/>
      <w:color w:val="2E74B5" w:themeColor="accent1" w:themeShade="BF"/>
      <w:sz w:val="22"/>
      <w:szCs w:val="22"/>
      <w:lang w:val="en-PH"/>
    </w:rPr>
  </w:style>
  <w:style w:type="character" w:customStyle="1" w:styleId="pv-entitysecondary-title">
    <w:name w:val="pv-entity__secondary-title"/>
    <w:basedOn w:val="DefaultParagraphFont"/>
    <w:rsid w:val="00253A58"/>
  </w:style>
  <w:style w:type="character" w:customStyle="1" w:styleId="pv-entitybullet-item">
    <w:name w:val="pv-entity__bullet-item"/>
    <w:basedOn w:val="DefaultParagraphFont"/>
    <w:rsid w:val="00253A58"/>
  </w:style>
  <w:style w:type="paragraph" w:styleId="Title">
    <w:name w:val="Title"/>
    <w:basedOn w:val="Normal"/>
    <w:link w:val="TitleChar"/>
    <w:qFormat/>
    <w:rsid w:val="005851F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851F0"/>
    <w:rPr>
      <w:rFonts w:ascii="Arial" w:eastAsia="Times New Roman" w:hAnsi="Arial" w:cs="Arial"/>
      <w:b/>
      <w:bCs/>
      <w:kern w:val="28"/>
      <w:sz w:val="32"/>
      <w:szCs w:val="32"/>
    </w:rPr>
  </w:style>
  <w:style w:type="paragraph" w:customStyle="1" w:styleId="gmail-m-8908117564697916369msolistparagraph">
    <w:name w:val="gmail-m_-8908117564697916369msolistparagraph"/>
    <w:basedOn w:val="Normal"/>
    <w:rsid w:val="007E7279"/>
    <w:pPr>
      <w:spacing w:before="100" w:beforeAutospacing="1" w:after="100" w:afterAutospacing="1"/>
    </w:pPr>
    <w:rPr>
      <w:rFonts w:ascii="Calibri" w:eastAsiaTheme="minorHAnsi" w:hAnsi="Calibri" w:cs="Calibri"/>
      <w:sz w:val="22"/>
      <w:szCs w:val="22"/>
    </w:rPr>
  </w:style>
  <w:style w:type="paragraph" w:customStyle="1" w:styleId="gmail-m-1626629126142476895ox-e19e9f9ba8-msonormal">
    <w:name w:val="gmail-m_-1626629126142476895ox-e19e9f9ba8-msonormal"/>
    <w:basedOn w:val="Normal"/>
    <w:uiPriority w:val="99"/>
    <w:semiHidden/>
    <w:rsid w:val="00C55D7E"/>
    <w:pPr>
      <w:spacing w:before="100" w:beforeAutospacing="1" w:after="100" w:afterAutospacing="1"/>
    </w:pPr>
    <w:rPr>
      <w:rFonts w:eastAsiaTheme="minorHAnsi" w:cs="Calibri"/>
    </w:rPr>
  </w:style>
  <w:style w:type="character" w:customStyle="1" w:styleId="Heading2Char">
    <w:name w:val="Heading 2 Char"/>
    <w:basedOn w:val="DefaultParagraphFont"/>
    <w:link w:val="Heading2"/>
    <w:uiPriority w:val="9"/>
    <w:semiHidden/>
    <w:rsid w:val="00141A36"/>
    <w:rPr>
      <w:rFonts w:asciiTheme="majorHAnsi" w:eastAsiaTheme="majorEastAsia" w:hAnsiTheme="majorHAnsi" w:cstheme="majorBidi"/>
      <w:color w:val="2E74B5" w:themeColor="accent1" w:themeShade="BF"/>
      <w:sz w:val="26"/>
      <w:szCs w:val="26"/>
      <w:lang w:val="en-PH"/>
    </w:rPr>
  </w:style>
  <w:style w:type="paragraph" w:customStyle="1" w:styleId="ResumeText">
    <w:name w:val="Resume Text"/>
    <w:basedOn w:val="Normal"/>
    <w:qFormat/>
    <w:rsid w:val="00FA3651"/>
    <w:pPr>
      <w:spacing w:before="40" w:after="40" w:line="288" w:lineRule="auto"/>
      <w:ind w:right="1440"/>
    </w:pPr>
    <w:rPr>
      <w:rFonts w:asciiTheme="minorHAnsi" w:eastAsiaTheme="minorHAnsi" w:hAnsiTheme="minorHAnsi" w:cstheme="minorBidi"/>
      <w:color w:val="595959" w:themeColor="text1" w:themeTint="A6"/>
      <w:kern w:val="20"/>
      <w:sz w:val="20"/>
      <w:szCs w:val="20"/>
      <w:lang w:eastAsia="ja-JP"/>
    </w:rPr>
  </w:style>
  <w:style w:type="character" w:styleId="PageNumber">
    <w:name w:val="page number"/>
    <w:basedOn w:val="DefaultParagraphFont"/>
    <w:uiPriority w:val="99"/>
    <w:semiHidden/>
    <w:unhideWhenUsed/>
    <w:rsid w:val="006919F4"/>
  </w:style>
  <w:style w:type="character" w:customStyle="1" w:styleId="coursetitle">
    <w:name w:val="coursetitle"/>
    <w:basedOn w:val="DefaultParagraphFont"/>
    <w:rsid w:val="0061365A"/>
  </w:style>
  <w:style w:type="character" w:customStyle="1" w:styleId="coursehours">
    <w:name w:val="coursehours"/>
    <w:basedOn w:val="DefaultParagraphFont"/>
    <w:rsid w:val="0061365A"/>
  </w:style>
  <w:style w:type="character" w:customStyle="1" w:styleId="apple-converted-space">
    <w:name w:val="apple-converted-space"/>
    <w:basedOn w:val="DefaultParagraphFont"/>
    <w:rsid w:val="0061365A"/>
  </w:style>
  <w:style w:type="paragraph" w:customStyle="1" w:styleId="courseblockdesc">
    <w:name w:val="courseblockdesc"/>
    <w:basedOn w:val="Normal"/>
    <w:rsid w:val="006136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9984">
      <w:bodyDiv w:val="1"/>
      <w:marLeft w:val="0"/>
      <w:marRight w:val="0"/>
      <w:marTop w:val="0"/>
      <w:marBottom w:val="0"/>
      <w:divBdr>
        <w:top w:val="none" w:sz="0" w:space="0" w:color="auto"/>
        <w:left w:val="none" w:sz="0" w:space="0" w:color="auto"/>
        <w:bottom w:val="none" w:sz="0" w:space="0" w:color="auto"/>
        <w:right w:val="none" w:sz="0" w:space="0" w:color="auto"/>
      </w:divBdr>
    </w:div>
    <w:div w:id="63644369">
      <w:bodyDiv w:val="1"/>
      <w:marLeft w:val="0"/>
      <w:marRight w:val="0"/>
      <w:marTop w:val="0"/>
      <w:marBottom w:val="0"/>
      <w:divBdr>
        <w:top w:val="none" w:sz="0" w:space="0" w:color="auto"/>
        <w:left w:val="none" w:sz="0" w:space="0" w:color="auto"/>
        <w:bottom w:val="none" w:sz="0" w:space="0" w:color="auto"/>
        <w:right w:val="none" w:sz="0" w:space="0" w:color="auto"/>
      </w:divBdr>
    </w:div>
    <w:div w:id="82654196">
      <w:bodyDiv w:val="1"/>
      <w:marLeft w:val="0"/>
      <w:marRight w:val="0"/>
      <w:marTop w:val="0"/>
      <w:marBottom w:val="0"/>
      <w:divBdr>
        <w:top w:val="none" w:sz="0" w:space="0" w:color="auto"/>
        <w:left w:val="none" w:sz="0" w:space="0" w:color="auto"/>
        <w:bottom w:val="none" w:sz="0" w:space="0" w:color="auto"/>
        <w:right w:val="none" w:sz="0" w:space="0" w:color="auto"/>
      </w:divBdr>
      <w:divsChild>
        <w:div w:id="1983463236">
          <w:marLeft w:val="0"/>
          <w:marRight w:val="0"/>
          <w:marTop w:val="0"/>
          <w:marBottom w:val="0"/>
          <w:divBdr>
            <w:top w:val="none" w:sz="0" w:space="0" w:color="auto"/>
            <w:left w:val="none" w:sz="0" w:space="0" w:color="auto"/>
            <w:bottom w:val="none" w:sz="0" w:space="0" w:color="auto"/>
            <w:right w:val="none" w:sz="0" w:space="0" w:color="auto"/>
          </w:divBdr>
        </w:div>
        <w:div w:id="742946254">
          <w:marLeft w:val="0"/>
          <w:marRight w:val="0"/>
          <w:marTop w:val="0"/>
          <w:marBottom w:val="0"/>
          <w:divBdr>
            <w:top w:val="none" w:sz="0" w:space="0" w:color="auto"/>
            <w:left w:val="none" w:sz="0" w:space="0" w:color="auto"/>
            <w:bottom w:val="none" w:sz="0" w:space="0" w:color="auto"/>
            <w:right w:val="none" w:sz="0" w:space="0" w:color="auto"/>
          </w:divBdr>
        </w:div>
        <w:div w:id="391193710">
          <w:marLeft w:val="0"/>
          <w:marRight w:val="0"/>
          <w:marTop w:val="0"/>
          <w:marBottom w:val="0"/>
          <w:divBdr>
            <w:top w:val="none" w:sz="0" w:space="0" w:color="auto"/>
            <w:left w:val="none" w:sz="0" w:space="0" w:color="auto"/>
            <w:bottom w:val="none" w:sz="0" w:space="0" w:color="auto"/>
            <w:right w:val="none" w:sz="0" w:space="0" w:color="auto"/>
          </w:divBdr>
        </w:div>
        <w:div w:id="449084341">
          <w:marLeft w:val="0"/>
          <w:marRight w:val="0"/>
          <w:marTop w:val="0"/>
          <w:marBottom w:val="0"/>
          <w:divBdr>
            <w:top w:val="none" w:sz="0" w:space="0" w:color="auto"/>
            <w:left w:val="none" w:sz="0" w:space="0" w:color="auto"/>
            <w:bottom w:val="none" w:sz="0" w:space="0" w:color="auto"/>
            <w:right w:val="none" w:sz="0" w:space="0" w:color="auto"/>
          </w:divBdr>
        </w:div>
      </w:divsChild>
    </w:div>
    <w:div w:id="127431886">
      <w:bodyDiv w:val="1"/>
      <w:marLeft w:val="0"/>
      <w:marRight w:val="0"/>
      <w:marTop w:val="0"/>
      <w:marBottom w:val="0"/>
      <w:divBdr>
        <w:top w:val="none" w:sz="0" w:space="0" w:color="auto"/>
        <w:left w:val="none" w:sz="0" w:space="0" w:color="auto"/>
        <w:bottom w:val="none" w:sz="0" w:space="0" w:color="auto"/>
        <w:right w:val="none" w:sz="0" w:space="0" w:color="auto"/>
      </w:divBdr>
      <w:divsChild>
        <w:div w:id="1763911810">
          <w:marLeft w:val="0"/>
          <w:marRight w:val="0"/>
          <w:marTop w:val="0"/>
          <w:marBottom w:val="450"/>
          <w:divBdr>
            <w:top w:val="none" w:sz="0" w:space="0" w:color="auto"/>
            <w:left w:val="none" w:sz="0" w:space="0" w:color="auto"/>
            <w:bottom w:val="none" w:sz="0" w:space="0" w:color="auto"/>
            <w:right w:val="none" w:sz="0" w:space="0" w:color="auto"/>
          </w:divBdr>
        </w:div>
        <w:div w:id="707267144">
          <w:marLeft w:val="0"/>
          <w:marRight w:val="0"/>
          <w:marTop w:val="0"/>
          <w:marBottom w:val="450"/>
          <w:divBdr>
            <w:top w:val="none" w:sz="0" w:space="0" w:color="auto"/>
            <w:left w:val="none" w:sz="0" w:space="0" w:color="auto"/>
            <w:bottom w:val="none" w:sz="0" w:space="0" w:color="auto"/>
            <w:right w:val="none" w:sz="0" w:space="0" w:color="auto"/>
          </w:divBdr>
        </w:div>
      </w:divsChild>
    </w:div>
    <w:div w:id="285694872">
      <w:bodyDiv w:val="1"/>
      <w:marLeft w:val="0"/>
      <w:marRight w:val="0"/>
      <w:marTop w:val="0"/>
      <w:marBottom w:val="0"/>
      <w:divBdr>
        <w:top w:val="none" w:sz="0" w:space="0" w:color="auto"/>
        <w:left w:val="none" w:sz="0" w:space="0" w:color="auto"/>
        <w:bottom w:val="none" w:sz="0" w:space="0" w:color="auto"/>
        <w:right w:val="none" w:sz="0" w:space="0" w:color="auto"/>
      </w:divBdr>
    </w:div>
    <w:div w:id="332226676">
      <w:bodyDiv w:val="1"/>
      <w:marLeft w:val="0"/>
      <w:marRight w:val="0"/>
      <w:marTop w:val="0"/>
      <w:marBottom w:val="0"/>
      <w:divBdr>
        <w:top w:val="none" w:sz="0" w:space="0" w:color="auto"/>
        <w:left w:val="none" w:sz="0" w:space="0" w:color="auto"/>
        <w:bottom w:val="none" w:sz="0" w:space="0" w:color="auto"/>
        <w:right w:val="none" w:sz="0" w:space="0" w:color="auto"/>
      </w:divBdr>
    </w:div>
    <w:div w:id="510491218">
      <w:bodyDiv w:val="1"/>
      <w:marLeft w:val="0"/>
      <w:marRight w:val="0"/>
      <w:marTop w:val="0"/>
      <w:marBottom w:val="0"/>
      <w:divBdr>
        <w:top w:val="none" w:sz="0" w:space="0" w:color="auto"/>
        <w:left w:val="none" w:sz="0" w:space="0" w:color="auto"/>
        <w:bottom w:val="none" w:sz="0" w:space="0" w:color="auto"/>
        <w:right w:val="none" w:sz="0" w:space="0" w:color="auto"/>
      </w:divBdr>
    </w:div>
    <w:div w:id="783310467">
      <w:bodyDiv w:val="1"/>
      <w:marLeft w:val="0"/>
      <w:marRight w:val="0"/>
      <w:marTop w:val="0"/>
      <w:marBottom w:val="0"/>
      <w:divBdr>
        <w:top w:val="none" w:sz="0" w:space="0" w:color="auto"/>
        <w:left w:val="none" w:sz="0" w:space="0" w:color="auto"/>
        <w:bottom w:val="none" w:sz="0" w:space="0" w:color="auto"/>
        <w:right w:val="none" w:sz="0" w:space="0" w:color="auto"/>
      </w:divBdr>
    </w:div>
    <w:div w:id="905144983">
      <w:bodyDiv w:val="1"/>
      <w:marLeft w:val="0"/>
      <w:marRight w:val="0"/>
      <w:marTop w:val="0"/>
      <w:marBottom w:val="0"/>
      <w:divBdr>
        <w:top w:val="none" w:sz="0" w:space="0" w:color="auto"/>
        <w:left w:val="none" w:sz="0" w:space="0" w:color="auto"/>
        <w:bottom w:val="none" w:sz="0" w:space="0" w:color="auto"/>
        <w:right w:val="none" w:sz="0" w:space="0" w:color="auto"/>
      </w:divBdr>
    </w:div>
    <w:div w:id="1028070831">
      <w:bodyDiv w:val="1"/>
      <w:marLeft w:val="0"/>
      <w:marRight w:val="0"/>
      <w:marTop w:val="0"/>
      <w:marBottom w:val="0"/>
      <w:divBdr>
        <w:top w:val="none" w:sz="0" w:space="0" w:color="auto"/>
        <w:left w:val="none" w:sz="0" w:space="0" w:color="auto"/>
        <w:bottom w:val="none" w:sz="0" w:space="0" w:color="auto"/>
        <w:right w:val="none" w:sz="0" w:space="0" w:color="auto"/>
      </w:divBdr>
    </w:div>
    <w:div w:id="1052656863">
      <w:bodyDiv w:val="1"/>
      <w:marLeft w:val="0"/>
      <w:marRight w:val="0"/>
      <w:marTop w:val="0"/>
      <w:marBottom w:val="0"/>
      <w:divBdr>
        <w:top w:val="none" w:sz="0" w:space="0" w:color="auto"/>
        <w:left w:val="none" w:sz="0" w:space="0" w:color="auto"/>
        <w:bottom w:val="none" w:sz="0" w:space="0" w:color="auto"/>
        <w:right w:val="none" w:sz="0" w:space="0" w:color="auto"/>
      </w:divBdr>
    </w:div>
    <w:div w:id="1316452107">
      <w:bodyDiv w:val="1"/>
      <w:marLeft w:val="0"/>
      <w:marRight w:val="0"/>
      <w:marTop w:val="0"/>
      <w:marBottom w:val="0"/>
      <w:divBdr>
        <w:top w:val="none" w:sz="0" w:space="0" w:color="auto"/>
        <w:left w:val="none" w:sz="0" w:space="0" w:color="auto"/>
        <w:bottom w:val="none" w:sz="0" w:space="0" w:color="auto"/>
        <w:right w:val="none" w:sz="0" w:space="0" w:color="auto"/>
      </w:divBdr>
    </w:div>
    <w:div w:id="1389259303">
      <w:bodyDiv w:val="1"/>
      <w:marLeft w:val="0"/>
      <w:marRight w:val="0"/>
      <w:marTop w:val="0"/>
      <w:marBottom w:val="0"/>
      <w:divBdr>
        <w:top w:val="none" w:sz="0" w:space="0" w:color="auto"/>
        <w:left w:val="none" w:sz="0" w:space="0" w:color="auto"/>
        <w:bottom w:val="none" w:sz="0" w:space="0" w:color="auto"/>
        <w:right w:val="none" w:sz="0" w:space="0" w:color="auto"/>
      </w:divBdr>
    </w:div>
    <w:div w:id="1498230870">
      <w:bodyDiv w:val="1"/>
      <w:marLeft w:val="0"/>
      <w:marRight w:val="0"/>
      <w:marTop w:val="0"/>
      <w:marBottom w:val="0"/>
      <w:divBdr>
        <w:top w:val="none" w:sz="0" w:space="0" w:color="auto"/>
        <w:left w:val="none" w:sz="0" w:space="0" w:color="auto"/>
        <w:bottom w:val="none" w:sz="0" w:space="0" w:color="auto"/>
        <w:right w:val="none" w:sz="0" w:space="0" w:color="auto"/>
      </w:divBdr>
    </w:div>
    <w:div w:id="1545830078">
      <w:bodyDiv w:val="1"/>
      <w:marLeft w:val="0"/>
      <w:marRight w:val="0"/>
      <w:marTop w:val="0"/>
      <w:marBottom w:val="0"/>
      <w:divBdr>
        <w:top w:val="none" w:sz="0" w:space="0" w:color="auto"/>
        <w:left w:val="none" w:sz="0" w:space="0" w:color="auto"/>
        <w:bottom w:val="none" w:sz="0" w:space="0" w:color="auto"/>
        <w:right w:val="none" w:sz="0" w:space="0" w:color="auto"/>
      </w:divBdr>
    </w:div>
    <w:div w:id="1553542974">
      <w:bodyDiv w:val="1"/>
      <w:marLeft w:val="0"/>
      <w:marRight w:val="0"/>
      <w:marTop w:val="0"/>
      <w:marBottom w:val="0"/>
      <w:divBdr>
        <w:top w:val="none" w:sz="0" w:space="0" w:color="auto"/>
        <w:left w:val="none" w:sz="0" w:space="0" w:color="auto"/>
        <w:bottom w:val="none" w:sz="0" w:space="0" w:color="auto"/>
        <w:right w:val="none" w:sz="0" w:space="0" w:color="auto"/>
      </w:divBdr>
      <w:divsChild>
        <w:div w:id="30082742">
          <w:marLeft w:val="0"/>
          <w:marRight w:val="0"/>
          <w:marTop w:val="0"/>
          <w:marBottom w:val="0"/>
          <w:divBdr>
            <w:top w:val="none" w:sz="0" w:space="0" w:color="auto"/>
            <w:left w:val="none" w:sz="0" w:space="0" w:color="auto"/>
            <w:bottom w:val="none" w:sz="0" w:space="0" w:color="auto"/>
            <w:right w:val="none" w:sz="0" w:space="0" w:color="auto"/>
          </w:divBdr>
          <w:divsChild>
            <w:div w:id="583954670">
              <w:marLeft w:val="0"/>
              <w:marRight w:val="0"/>
              <w:marTop w:val="0"/>
              <w:marBottom w:val="0"/>
              <w:divBdr>
                <w:top w:val="none" w:sz="0" w:space="0" w:color="auto"/>
                <w:left w:val="none" w:sz="0" w:space="0" w:color="auto"/>
                <w:bottom w:val="none" w:sz="0" w:space="0" w:color="auto"/>
                <w:right w:val="none" w:sz="0" w:space="0" w:color="auto"/>
              </w:divBdr>
            </w:div>
          </w:divsChild>
        </w:div>
        <w:div w:id="1887184466">
          <w:marLeft w:val="0"/>
          <w:marRight w:val="0"/>
          <w:marTop w:val="0"/>
          <w:marBottom w:val="0"/>
          <w:divBdr>
            <w:top w:val="none" w:sz="0" w:space="0" w:color="auto"/>
            <w:left w:val="none" w:sz="0" w:space="0" w:color="auto"/>
            <w:bottom w:val="none" w:sz="0" w:space="0" w:color="auto"/>
            <w:right w:val="none" w:sz="0" w:space="0" w:color="auto"/>
          </w:divBdr>
          <w:divsChild>
            <w:div w:id="1927686707">
              <w:marLeft w:val="0"/>
              <w:marRight w:val="0"/>
              <w:marTop w:val="0"/>
              <w:marBottom w:val="0"/>
              <w:divBdr>
                <w:top w:val="none" w:sz="0" w:space="0" w:color="auto"/>
                <w:left w:val="none" w:sz="0" w:space="0" w:color="auto"/>
                <w:bottom w:val="none" w:sz="0" w:space="0" w:color="auto"/>
                <w:right w:val="none" w:sz="0" w:space="0" w:color="auto"/>
              </w:divBdr>
            </w:div>
          </w:divsChild>
        </w:div>
        <w:div w:id="1898778581">
          <w:marLeft w:val="-360"/>
          <w:marRight w:val="-360"/>
          <w:marTop w:val="0"/>
          <w:marBottom w:val="0"/>
          <w:divBdr>
            <w:top w:val="single" w:sz="6" w:space="18" w:color="auto"/>
            <w:left w:val="none" w:sz="0" w:space="18" w:color="auto"/>
            <w:bottom w:val="none" w:sz="0" w:space="18" w:color="auto"/>
            <w:right w:val="none" w:sz="0" w:space="18" w:color="auto"/>
          </w:divBdr>
          <w:divsChild>
            <w:div w:id="1046175316">
              <w:marLeft w:val="0"/>
              <w:marRight w:val="0"/>
              <w:marTop w:val="0"/>
              <w:marBottom w:val="480"/>
              <w:divBdr>
                <w:top w:val="none" w:sz="0" w:space="0" w:color="auto"/>
                <w:left w:val="none" w:sz="0" w:space="0" w:color="auto"/>
                <w:bottom w:val="none" w:sz="0" w:space="0" w:color="auto"/>
                <w:right w:val="none" w:sz="0" w:space="0" w:color="auto"/>
              </w:divBdr>
              <w:divsChild>
                <w:div w:id="217127763">
                  <w:marLeft w:val="0"/>
                  <w:marRight w:val="0"/>
                  <w:marTop w:val="0"/>
                  <w:marBottom w:val="0"/>
                  <w:divBdr>
                    <w:top w:val="none" w:sz="0" w:space="0" w:color="auto"/>
                    <w:left w:val="none" w:sz="0" w:space="0" w:color="auto"/>
                    <w:bottom w:val="none" w:sz="0" w:space="0" w:color="auto"/>
                    <w:right w:val="none" w:sz="0" w:space="0" w:color="auto"/>
                  </w:divBdr>
                  <w:divsChild>
                    <w:div w:id="789282111">
                      <w:marLeft w:val="0"/>
                      <w:marRight w:val="0"/>
                      <w:marTop w:val="0"/>
                      <w:marBottom w:val="0"/>
                      <w:divBdr>
                        <w:top w:val="none" w:sz="0" w:space="0" w:color="auto"/>
                        <w:left w:val="none" w:sz="0" w:space="0" w:color="auto"/>
                        <w:bottom w:val="none" w:sz="0" w:space="0" w:color="auto"/>
                        <w:right w:val="none" w:sz="0" w:space="0" w:color="auto"/>
                      </w:divBdr>
                    </w:div>
                  </w:divsChild>
                </w:div>
                <w:div w:id="2033341966">
                  <w:marLeft w:val="0"/>
                  <w:marRight w:val="0"/>
                  <w:marTop w:val="0"/>
                  <w:marBottom w:val="0"/>
                  <w:divBdr>
                    <w:top w:val="none" w:sz="0" w:space="0" w:color="auto"/>
                    <w:left w:val="none" w:sz="0" w:space="0" w:color="auto"/>
                    <w:bottom w:val="none" w:sz="0" w:space="0" w:color="auto"/>
                    <w:right w:val="none" w:sz="0" w:space="0" w:color="auto"/>
                  </w:divBdr>
                  <w:divsChild>
                    <w:div w:id="1155679610">
                      <w:marLeft w:val="0"/>
                      <w:marRight w:val="0"/>
                      <w:marTop w:val="0"/>
                      <w:marBottom w:val="0"/>
                      <w:divBdr>
                        <w:top w:val="none" w:sz="0" w:space="0" w:color="auto"/>
                        <w:left w:val="none" w:sz="0" w:space="0" w:color="auto"/>
                        <w:bottom w:val="none" w:sz="0" w:space="0" w:color="auto"/>
                        <w:right w:val="none" w:sz="0" w:space="0" w:color="auto"/>
                      </w:divBdr>
                    </w:div>
                  </w:divsChild>
                </w:div>
                <w:div w:id="550389300">
                  <w:marLeft w:val="0"/>
                  <w:marRight w:val="0"/>
                  <w:marTop w:val="0"/>
                  <w:marBottom w:val="0"/>
                  <w:divBdr>
                    <w:top w:val="none" w:sz="0" w:space="0" w:color="auto"/>
                    <w:left w:val="none" w:sz="0" w:space="0" w:color="auto"/>
                    <w:bottom w:val="none" w:sz="0" w:space="0" w:color="auto"/>
                    <w:right w:val="none" w:sz="0" w:space="0" w:color="auto"/>
                  </w:divBdr>
                  <w:divsChild>
                    <w:div w:id="186646752">
                      <w:marLeft w:val="0"/>
                      <w:marRight w:val="0"/>
                      <w:marTop w:val="0"/>
                      <w:marBottom w:val="0"/>
                      <w:divBdr>
                        <w:top w:val="none" w:sz="0" w:space="0" w:color="auto"/>
                        <w:left w:val="none" w:sz="0" w:space="0" w:color="auto"/>
                        <w:bottom w:val="none" w:sz="0" w:space="0" w:color="auto"/>
                        <w:right w:val="none" w:sz="0" w:space="0" w:color="auto"/>
                      </w:divBdr>
                    </w:div>
                  </w:divsChild>
                </w:div>
                <w:div w:id="1374310692">
                  <w:marLeft w:val="0"/>
                  <w:marRight w:val="0"/>
                  <w:marTop w:val="0"/>
                  <w:marBottom w:val="0"/>
                  <w:divBdr>
                    <w:top w:val="none" w:sz="0" w:space="0" w:color="auto"/>
                    <w:left w:val="none" w:sz="0" w:space="0" w:color="auto"/>
                    <w:bottom w:val="none" w:sz="0" w:space="0" w:color="auto"/>
                    <w:right w:val="none" w:sz="0" w:space="0" w:color="auto"/>
                  </w:divBdr>
                  <w:divsChild>
                    <w:div w:id="1218542466">
                      <w:marLeft w:val="0"/>
                      <w:marRight w:val="0"/>
                      <w:marTop w:val="0"/>
                      <w:marBottom w:val="0"/>
                      <w:divBdr>
                        <w:top w:val="none" w:sz="0" w:space="0" w:color="auto"/>
                        <w:left w:val="none" w:sz="0" w:space="0" w:color="auto"/>
                        <w:bottom w:val="none" w:sz="0" w:space="0" w:color="auto"/>
                        <w:right w:val="none" w:sz="0" w:space="0" w:color="auto"/>
                      </w:divBdr>
                    </w:div>
                  </w:divsChild>
                </w:div>
                <w:div w:id="1031615255">
                  <w:marLeft w:val="0"/>
                  <w:marRight w:val="0"/>
                  <w:marTop w:val="0"/>
                  <w:marBottom w:val="0"/>
                  <w:divBdr>
                    <w:top w:val="none" w:sz="0" w:space="0" w:color="auto"/>
                    <w:left w:val="none" w:sz="0" w:space="0" w:color="auto"/>
                    <w:bottom w:val="none" w:sz="0" w:space="0" w:color="auto"/>
                    <w:right w:val="none" w:sz="0" w:space="0" w:color="auto"/>
                  </w:divBdr>
                  <w:divsChild>
                    <w:div w:id="1666787619">
                      <w:marLeft w:val="0"/>
                      <w:marRight w:val="0"/>
                      <w:marTop w:val="0"/>
                      <w:marBottom w:val="0"/>
                      <w:divBdr>
                        <w:top w:val="none" w:sz="0" w:space="0" w:color="auto"/>
                        <w:left w:val="none" w:sz="0" w:space="0" w:color="auto"/>
                        <w:bottom w:val="none" w:sz="0" w:space="0" w:color="auto"/>
                        <w:right w:val="none" w:sz="0" w:space="0" w:color="auto"/>
                      </w:divBdr>
                    </w:div>
                  </w:divsChild>
                </w:div>
                <w:div w:id="954406322">
                  <w:marLeft w:val="0"/>
                  <w:marRight w:val="0"/>
                  <w:marTop w:val="0"/>
                  <w:marBottom w:val="0"/>
                  <w:divBdr>
                    <w:top w:val="none" w:sz="0" w:space="0" w:color="auto"/>
                    <w:left w:val="none" w:sz="0" w:space="0" w:color="auto"/>
                    <w:bottom w:val="none" w:sz="0" w:space="0" w:color="auto"/>
                    <w:right w:val="none" w:sz="0" w:space="0" w:color="auto"/>
                  </w:divBdr>
                  <w:divsChild>
                    <w:div w:id="223610231">
                      <w:marLeft w:val="0"/>
                      <w:marRight w:val="0"/>
                      <w:marTop w:val="0"/>
                      <w:marBottom w:val="0"/>
                      <w:divBdr>
                        <w:top w:val="none" w:sz="0" w:space="0" w:color="auto"/>
                        <w:left w:val="none" w:sz="0" w:space="0" w:color="auto"/>
                        <w:bottom w:val="none" w:sz="0" w:space="0" w:color="auto"/>
                        <w:right w:val="none" w:sz="0" w:space="0" w:color="auto"/>
                      </w:divBdr>
                    </w:div>
                  </w:divsChild>
                </w:div>
                <w:div w:id="598804467">
                  <w:marLeft w:val="0"/>
                  <w:marRight w:val="0"/>
                  <w:marTop w:val="0"/>
                  <w:marBottom w:val="0"/>
                  <w:divBdr>
                    <w:top w:val="none" w:sz="0" w:space="0" w:color="auto"/>
                    <w:left w:val="none" w:sz="0" w:space="0" w:color="auto"/>
                    <w:bottom w:val="none" w:sz="0" w:space="0" w:color="auto"/>
                    <w:right w:val="none" w:sz="0" w:space="0" w:color="auto"/>
                  </w:divBdr>
                  <w:divsChild>
                    <w:div w:id="1785075187">
                      <w:marLeft w:val="0"/>
                      <w:marRight w:val="0"/>
                      <w:marTop w:val="0"/>
                      <w:marBottom w:val="0"/>
                      <w:divBdr>
                        <w:top w:val="none" w:sz="0" w:space="0" w:color="auto"/>
                        <w:left w:val="none" w:sz="0" w:space="0" w:color="auto"/>
                        <w:bottom w:val="none" w:sz="0" w:space="0" w:color="auto"/>
                        <w:right w:val="none" w:sz="0" w:space="0" w:color="auto"/>
                      </w:divBdr>
                    </w:div>
                  </w:divsChild>
                </w:div>
                <w:div w:id="972563389">
                  <w:marLeft w:val="0"/>
                  <w:marRight w:val="0"/>
                  <w:marTop w:val="0"/>
                  <w:marBottom w:val="0"/>
                  <w:divBdr>
                    <w:top w:val="none" w:sz="0" w:space="0" w:color="auto"/>
                    <w:left w:val="none" w:sz="0" w:space="0" w:color="auto"/>
                    <w:bottom w:val="none" w:sz="0" w:space="0" w:color="auto"/>
                    <w:right w:val="none" w:sz="0" w:space="0" w:color="auto"/>
                  </w:divBdr>
                  <w:divsChild>
                    <w:div w:id="44373926">
                      <w:marLeft w:val="0"/>
                      <w:marRight w:val="0"/>
                      <w:marTop w:val="0"/>
                      <w:marBottom w:val="0"/>
                      <w:divBdr>
                        <w:top w:val="none" w:sz="0" w:space="0" w:color="auto"/>
                        <w:left w:val="none" w:sz="0" w:space="0" w:color="auto"/>
                        <w:bottom w:val="none" w:sz="0" w:space="0" w:color="auto"/>
                        <w:right w:val="none" w:sz="0" w:space="0" w:color="auto"/>
                      </w:divBdr>
                    </w:div>
                  </w:divsChild>
                </w:div>
                <w:div w:id="366028180">
                  <w:marLeft w:val="0"/>
                  <w:marRight w:val="0"/>
                  <w:marTop w:val="0"/>
                  <w:marBottom w:val="0"/>
                  <w:divBdr>
                    <w:top w:val="none" w:sz="0" w:space="0" w:color="auto"/>
                    <w:left w:val="none" w:sz="0" w:space="0" w:color="auto"/>
                    <w:bottom w:val="none" w:sz="0" w:space="0" w:color="auto"/>
                    <w:right w:val="none" w:sz="0" w:space="0" w:color="auto"/>
                  </w:divBdr>
                  <w:divsChild>
                    <w:div w:id="785973599">
                      <w:marLeft w:val="0"/>
                      <w:marRight w:val="0"/>
                      <w:marTop w:val="0"/>
                      <w:marBottom w:val="0"/>
                      <w:divBdr>
                        <w:top w:val="none" w:sz="0" w:space="0" w:color="auto"/>
                        <w:left w:val="none" w:sz="0" w:space="0" w:color="auto"/>
                        <w:bottom w:val="none" w:sz="0" w:space="0" w:color="auto"/>
                        <w:right w:val="none" w:sz="0" w:space="0" w:color="auto"/>
                      </w:divBdr>
                    </w:div>
                  </w:divsChild>
                </w:div>
                <w:div w:id="465853163">
                  <w:marLeft w:val="0"/>
                  <w:marRight w:val="0"/>
                  <w:marTop w:val="0"/>
                  <w:marBottom w:val="0"/>
                  <w:divBdr>
                    <w:top w:val="none" w:sz="0" w:space="0" w:color="auto"/>
                    <w:left w:val="none" w:sz="0" w:space="0" w:color="auto"/>
                    <w:bottom w:val="none" w:sz="0" w:space="0" w:color="auto"/>
                    <w:right w:val="none" w:sz="0" w:space="0" w:color="auto"/>
                  </w:divBdr>
                  <w:divsChild>
                    <w:div w:id="1040859752">
                      <w:marLeft w:val="0"/>
                      <w:marRight w:val="0"/>
                      <w:marTop w:val="0"/>
                      <w:marBottom w:val="0"/>
                      <w:divBdr>
                        <w:top w:val="none" w:sz="0" w:space="0" w:color="auto"/>
                        <w:left w:val="none" w:sz="0" w:space="0" w:color="auto"/>
                        <w:bottom w:val="none" w:sz="0" w:space="0" w:color="auto"/>
                        <w:right w:val="none" w:sz="0" w:space="0" w:color="auto"/>
                      </w:divBdr>
                    </w:div>
                  </w:divsChild>
                </w:div>
                <w:div w:id="141654363">
                  <w:marLeft w:val="0"/>
                  <w:marRight w:val="0"/>
                  <w:marTop w:val="0"/>
                  <w:marBottom w:val="0"/>
                  <w:divBdr>
                    <w:top w:val="none" w:sz="0" w:space="0" w:color="auto"/>
                    <w:left w:val="none" w:sz="0" w:space="0" w:color="auto"/>
                    <w:bottom w:val="none" w:sz="0" w:space="0" w:color="auto"/>
                    <w:right w:val="none" w:sz="0" w:space="0" w:color="auto"/>
                  </w:divBdr>
                  <w:divsChild>
                    <w:div w:id="1430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927632">
      <w:bodyDiv w:val="1"/>
      <w:marLeft w:val="0"/>
      <w:marRight w:val="0"/>
      <w:marTop w:val="0"/>
      <w:marBottom w:val="0"/>
      <w:divBdr>
        <w:top w:val="none" w:sz="0" w:space="0" w:color="auto"/>
        <w:left w:val="none" w:sz="0" w:space="0" w:color="auto"/>
        <w:bottom w:val="none" w:sz="0" w:space="0" w:color="auto"/>
        <w:right w:val="none" w:sz="0" w:space="0" w:color="auto"/>
      </w:divBdr>
    </w:div>
    <w:div w:id="1930774232">
      <w:bodyDiv w:val="1"/>
      <w:marLeft w:val="0"/>
      <w:marRight w:val="0"/>
      <w:marTop w:val="0"/>
      <w:marBottom w:val="0"/>
      <w:divBdr>
        <w:top w:val="none" w:sz="0" w:space="0" w:color="auto"/>
        <w:left w:val="none" w:sz="0" w:space="0" w:color="auto"/>
        <w:bottom w:val="none" w:sz="0" w:space="0" w:color="auto"/>
        <w:right w:val="none" w:sz="0" w:space="0" w:color="auto"/>
      </w:divBdr>
    </w:div>
    <w:div w:id="2000301547">
      <w:bodyDiv w:val="1"/>
      <w:marLeft w:val="0"/>
      <w:marRight w:val="0"/>
      <w:marTop w:val="0"/>
      <w:marBottom w:val="0"/>
      <w:divBdr>
        <w:top w:val="none" w:sz="0" w:space="0" w:color="auto"/>
        <w:left w:val="none" w:sz="0" w:space="0" w:color="auto"/>
        <w:bottom w:val="none" w:sz="0" w:space="0" w:color="auto"/>
        <w:right w:val="none" w:sz="0" w:space="0" w:color="auto"/>
      </w:divBdr>
      <w:divsChild>
        <w:div w:id="1211042042">
          <w:marLeft w:val="1200"/>
          <w:marRight w:val="0"/>
          <w:marTop w:val="0"/>
          <w:marBottom w:val="0"/>
          <w:divBdr>
            <w:top w:val="none" w:sz="0" w:space="0" w:color="auto"/>
            <w:left w:val="none" w:sz="0" w:space="0" w:color="auto"/>
            <w:bottom w:val="none" w:sz="0" w:space="0" w:color="auto"/>
            <w:right w:val="none" w:sz="0" w:space="0" w:color="auto"/>
          </w:divBdr>
        </w:div>
      </w:divsChild>
    </w:div>
    <w:div w:id="2011180407">
      <w:bodyDiv w:val="1"/>
      <w:marLeft w:val="0"/>
      <w:marRight w:val="0"/>
      <w:marTop w:val="0"/>
      <w:marBottom w:val="0"/>
      <w:divBdr>
        <w:top w:val="none" w:sz="0" w:space="0" w:color="auto"/>
        <w:left w:val="none" w:sz="0" w:space="0" w:color="auto"/>
        <w:bottom w:val="none" w:sz="0" w:space="0" w:color="auto"/>
        <w:right w:val="none" w:sz="0" w:space="0" w:color="auto"/>
      </w:divBdr>
    </w:div>
    <w:div w:id="2011323147">
      <w:bodyDiv w:val="1"/>
      <w:marLeft w:val="0"/>
      <w:marRight w:val="0"/>
      <w:marTop w:val="0"/>
      <w:marBottom w:val="0"/>
      <w:divBdr>
        <w:top w:val="none" w:sz="0" w:space="0" w:color="auto"/>
        <w:left w:val="none" w:sz="0" w:space="0" w:color="auto"/>
        <w:bottom w:val="none" w:sz="0" w:space="0" w:color="auto"/>
        <w:right w:val="none" w:sz="0" w:space="0" w:color="auto"/>
      </w:divBdr>
    </w:div>
    <w:div w:id="2033259957">
      <w:bodyDiv w:val="1"/>
      <w:marLeft w:val="0"/>
      <w:marRight w:val="0"/>
      <w:marTop w:val="0"/>
      <w:marBottom w:val="0"/>
      <w:divBdr>
        <w:top w:val="none" w:sz="0" w:space="0" w:color="auto"/>
        <w:left w:val="none" w:sz="0" w:space="0" w:color="auto"/>
        <w:bottom w:val="none" w:sz="0" w:space="0" w:color="auto"/>
        <w:right w:val="none" w:sz="0" w:space="0" w:color="auto"/>
      </w:divBdr>
    </w:div>
    <w:div w:id="2125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nillas@csusb.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nkedin.com/in/ezekiel-bonill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4F4B-D345-EE43-8ED3-CF79BC53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Links>
    <vt:vector size="24" baseType="variant">
      <vt:variant>
        <vt:i4>2883636</vt:i4>
      </vt:variant>
      <vt:variant>
        <vt:i4>9</vt:i4>
      </vt:variant>
      <vt:variant>
        <vt:i4>0</vt:i4>
      </vt:variant>
      <vt:variant>
        <vt:i4>5</vt:i4>
      </vt:variant>
      <vt:variant>
        <vt:lpwstr>https://www.linkedin.com/in/zamiragleason/</vt:lpwstr>
      </vt:variant>
      <vt:variant>
        <vt:lpwstr/>
      </vt:variant>
      <vt:variant>
        <vt:i4>524326</vt:i4>
      </vt:variant>
      <vt:variant>
        <vt:i4>6</vt:i4>
      </vt:variant>
      <vt:variant>
        <vt:i4>0</vt:i4>
      </vt:variant>
      <vt:variant>
        <vt:i4>5</vt:i4>
      </vt:variant>
      <vt:variant>
        <vt:lpwstr>mailto:zamirak@gmail.com</vt:lpwstr>
      </vt:variant>
      <vt:variant>
        <vt:lpwstr/>
      </vt:variant>
      <vt:variant>
        <vt:i4>2883636</vt:i4>
      </vt:variant>
      <vt:variant>
        <vt:i4>3</vt:i4>
      </vt:variant>
      <vt:variant>
        <vt:i4>0</vt:i4>
      </vt:variant>
      <vt:variant>
        <vt:i4>5</vt:i4>
      </vt:variant>
      <vt:variant>
        <vt:lpwstr>https://www.linkedin.com/in/zamiragleason/</vt:lpwstr>
      </vt:variant>
      <vt:variant>
        <vt:lpwstr/>
      </vt:variant>
      <vt:variant>
        <vt:i4>524326</vt:i4>
      </vt:variant>
      <vt:variant>
        <vt:i4>0</vt:i4>
      </vt:variant>
      <vt:variant>
        <vt:i4>0</vt:i4>
      </vt:variant>
      <vt:variant>
        <vt:i4>5</vt:i4>
      </vt:variant>
      <vt:variant>
        <vt:lpwstr>mailto:zamirak@gmail.com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2023-05-01T23:34:00Z</dcterms:created>
  <dcterms:modified xsi:type="dcterms:W3CDTF">2023-05-12T23:35:00Z</dcterms:modified>
</cp:coreProperties>
</file>