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F64D86A" w14:textId="31D9350D" w:rsidR="00B06097" w:rsidRPr="000D7ABB" w:rsidRDefault="3ECF52D5" w:rsidP="4E443461">
      <w:pPr>
        <w:jc w:val="center"/>
        <w:rPr>
          <w:rFonts w:ascii="Times New Roman" w:hAnsi="Times New Roman" w:cs="Times New Roman"/>
          <w:sz w:val="24"/>
          <w:szCs w:val="24"/>
        </w:rPr>
      </w:pPr>
      <w:r w:rsidRPr="73B54556">
        <w:rPr>
          <w:rFonts w:ascii="Times New Roman" w:hAnsi="Times New Roman" w:cs="Times New Roman"/>
          <w:sz w:val="24"/>
          <w:szCs w:val="24"/>
        </w:rPr>
        <w:t>Fri</w:t>
      </w:r>
      <w:r w:rsidR="4F4A56DD" w:rsidRPr="73B54556">
        <w:rPr>
          <w:rFonts w:ascii="Times New Roman" w:hAnsi="Times New Roman" w:cs="Times New Roman"/>
          <w:sz w:val="24"/>
          <w:szCs w:val="24"/>
        </w:rPr>
        <w:t>day</w:t>
      </w:r>
      <w:r w:rsidR="007E06EF" w:rsidRPr="73B54556">
        <w:rPr>
          <w:rFonts w:ascii="Times New Roman" w:hAnsi="Times New Roman" w:cs="Times New Roman"/>
          <w:sz w:val="24"/>
          <w:szCs w:val="24"/>
        </w:rPr>
        <w:t xml:space="preserve">, </w:t>
      </w:r>
      <w:r w:rsidR="00BC3EC5">
        <w:rPr>
          <w:rFonts w:ascii="Times New Roman" w:hAnsi="Times New Roman" w:cs="Times New Roman"/>
          <w:sz w:val="24"/>
          <w:szCs w:val="24"/>
        </w:rPr>
        <w:t>October 4</w:t>
      </w:r>
      <w:r w:rsidR="7806AAEC" w:rsidRPr="73B54556">
        <w:rPr>
          <w:rFonts w:ascii="Times New Roman" w:hAnsi="Times New Roman" w:cs="Times New Roman"/>
          <w:sz w:val="24"/>
          <w:szCs w:val="24"/>
        </w:rPr>
        <w:t>,</w:t>
      </w:r>
      <w:r w:rsidR="007E06EF" w:rsidRPr="73B54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6EF" w:rsidRPr="73B5455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7E06EF" w:rsidRPr="73B54556">
        <w:rPr>
          <w:rFonts w:ascii="Times New Roman" w:hAnsi="Times New Roman" w:cs="Times New Roman"/>
          <w:sz w:val="24"/>
          <w:szCs w:val="24"/>
        </w:rPr>
        <w:t xml:space="preserve"> </w:t>
      </w:r>
      <w:r w:rsidR="00B06097" w:rsidRPr="73B54556">
        <w:rPr>
          <w:rFonts w:ascii="Times New Roman" w:hAnsi="Times New Roman" w:cs="Times New Roman"/>
          <w:sz w:val="24"/>
          <w:szCs w:val="24"/>
        </w:rPr>
        <w:t>|</w:t>
      </w:r>
      <w:r w:rsidR="006817C9" w:rsidRPr="73B54556">
        <w:rPr>
          <w:rFonts w:ascii="Times New Roman" w:hAnsi="Times New Roman" w:cs="Times New Roman"/>
          <w:sz w:val="24"/>
          <w:szCs w:val="24"/>
        </w:rPr>
        <w:t xml:space="preserve"> </w:t>
      </w:r>
      <w:r w:rsidR="00BC3EC5">
        <w:rPr>
          <w:rFonts w:ascii="Times New Roman" w:hAnsi="Times New Roman" w:cs="Times New Roman"/>
          <w:sz w:val="24"/>
          <w:szCs w:val="24"/>
        </w:rPr>
        <w:t xml:space="preserve">3:00 </w:t>
      </w:r>
      <w:r w:rsidR="327DB052" w:rsidRPr="73B54556">
        <w:rPr>
          <w:rFonts w:ascii="Times New Roman" w:hAnsi="Times New Roman" w:cs="Times New Roman"/>
          <w:sz w:val="24"/>
          <w:szCs w:val="24"/>
        </w:rPr>
        <w:t>PM</w:t>
      </w:r>
      <w:r w:rsidR="001B7ABA" w:rsidRPr="73B54556">
        <w:rPr>
          <w:rFonts w:ascii="Times New Roman" w:hAnsi="Times New Roman" w:cs="Times New Roman"/>
          <w:sz w:val="24"/>
          <w:szCs w:val="24"/>
        </w:rPr>
        <w:t xml:space="preserve"> – </w:t>
      </w:r>
      <w:r w:rsidR="00BC3EC5">
        <w:rPr>
          <w:rFonts w:ascii="Times New Roman" w:hAnsi="Times New Roman" w:cs="Times New Roman"/>
          <w:sz w:val="24"/>
          <w:szCs w:val="24"/>
        </w:rPr>
        <w:t>4</w:t>
      </w:r>
      <w:r w:rsidR="007E06EF" w:rsidRPr="73B54556">
        <w:rPr>
          <w:rFonts w:ascii="Times New Roman" w:hAnsi="Times New Roman" w:cs="Times New Roman"/>
          <w:sz w:val="24"/>
          <w:szCs w:val="24"/>
        </w:rPr>
        <w:t>:</w:t>
      </w:r>
      <w:r w:rsidR="00BC3EC5">
        <w:rPr>
          <w:rFonts w:ascii="Times New Roman" w:hAnsi="Times New Roman" w:cs="Times New Roman"/>
          <w:sz w:val="24"/>
          <w:szCs w:val="24"/>
        </w:rPr>
        <w:t>0</w:t>
      </w:r>
      <w:r w:rsidR="007E06EF" w:rsidRPr="73B54556">
        <w:rPr>
          <w:rFonts w:ascii="Times New Roman" w:hAnsi="Times New Roman" w:cs="Times New Roman"/>
          <w:sz w:val="24"/>
          <w:szCs w:val="24"/>
        </w:rPr>
        <w:t>0</w:t>
      </w:r>
      <w:r w:rsidR="001B7ABA" w:rsidRPr="73B54556">
        <w:rPr>
          <w:rFonts w:ascii="Times New Roman" w:hAnsi="Times New Roman" w:cs="Times New Roman"/>
          <w:sz w:val="24"/>
          <w:szCs w:val="24"/>
        </w:rPr>
        <w:t xml:space="preserve"> PM</w:t>
      </w:r>
      <w:r w:rsidR="007B1F25" w:rsidRPr="73B54556">
        <w:rPr>
          <w:rFonts w:ascii="Times New Roman" w:hAnsi="Times New Roman" w:cs="Times New Roman"/>
          <w:sz w:val="24"/>
          <w:szCs w:val="24"/>
        </w:rPr>
        <w:t xml:space="preserve"> |</w:t>
      </w:r>
      <w:r w:rsidR="00B06097" w:rsidRPr="73B54556">
        <w:rPr>
          <w:rFonts w:ascii="Times New Roman" w:hAnsi="Times New Roman" w:cs="Times New Roman"/>
          <w:sz w:val="24"/>
          <w:szCs w:val="24"/>
        </w:rPr>
        <w:t xml:space="preserve"> </w:t>
      </w:r>
      <w:r w:rsidR="00B45573" w:rsidRPr="73B54556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>
        <w:r w:rsidR="008D5047" w:rsidRPr="73B54556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="008D5047" w:rsidRPr="73B54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5ACB" w14:textId="77777777" w:rsidR="001B7ABA" w:rsidRDefault="001B7ABA" w:rsidP="001B7ABA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F4DE7" w14:textId="4073DFAA" w:rsidR="00B06097" w:rsidRPr="001B7ABA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F101F5" w:rsidRPr="001B7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C3FE7" w14:textId="5301EFEE" w:rsidR="00B06097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C5E6684" w14:textId="4F4EFA6D" w:rsidR="003D5BF3" w:rsidRDefault="00350733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="00AF3BF0"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14:paraId="6D6CF016" w14:textId="77777777" w:rsidR="00350733" w:rsidRDefault="00350733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BC136BE" w14:textId="2812526D" w:rsidR="00F4587F" w:rsidRDefault="00D808C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14:paraId="6F811EE0" w14:textId="4EC8C3AA" w:rsidR="001B7ABA" w:rsidRPr="001B7ABA" w:rsidRDefault="007E06EF" w:rsidP="001B7ABA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3B54556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1156BE58" w14:textId="77777777" w:rsidR="00BC3EC5" w:rsidRDefault="00BC3EC5" w:rsidP="6A7E9B78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197392" w14:textId="09D6B341" w:rsidR="00866504" w:rsidRDefault="2630A61B" w:rsidP="5038F2DC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661DBF"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6C29AB21" w14:textId="77777777" w:rsidR="00BC3EC5" w:rsidRDefault="00BC3EC5" w:rsidP="00BC3EC5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73B54556">
        <w:rPr>
          <w:rFonts w:ascii="Times New Roman" w:hAnsi="Times New Roman" w:cs="Times New Roman"/>
          <w:b/>
          <w:bCs/>
          <w:sz w:val="24"/>
          <w:szCs w:val="24"/>
        </w:rPr>
        <w:t>PC 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73B54556">
        <w:rPr>
          <w:rFonts w:ascii="Times New Roman" w:hAnsi="Times New Roman" w:cs="Times New Roman"/>
          <w:b/>
          <w:bCs/>
          <w:sz w:val="24"/>
          <w:szCs w:val="24"/>
        </w:rPr>
        <w:t>-24 |</w:t>
      </w:r>
      <w:r>
        <w:t xml:space="preserve"> </w:t>
      </w:r>
      <w:r w:rsidRPr="73B54556">
        <w:rPr>
          <w:rFonts w:ascii="Times New Roman" w:hAnsi="Times New Roman" w:cs="Times New Roman"/>
          <w:sz w:val="24"/>
          <w:szCs w:val="24"/>
        </w:rPr>
        <w:t xml:space="preserve">Review: </w:t>
      </w:r>
      <w:r>
        <w:rPr>
          <w:rFonts w:ascii="Times New Roman" w:hAnsi="Times New Roman" w:cs="Times New Roman"/>
          <w:sz w:val="24"/>
          <w:szCs w:val="24"/>
        </w:rPr>
        <w:t>GPA Policy</w:t>
      </w:r>
      <w:r w:rsidRPr="73B54556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First</w:t>
      </w:r>
      <w:r w:rsidRPr="73B54556">
        <w:rPr>
          <w:rFonts w:ascii="Times New Roman" w:hAnsi="Times New Roman" w:cs="Times New Roman"/>
          <w:sz w:val="24"/>
          <w:szCs w:val="24"/>
        </w:rPr>
        <w:t xml:space="preserve"> Reading] (H. Gonzalez)</w:t>
      </w:r>
    </w:p>
    <w:p w14:paraId="1597032F" w14:textId="77777777" w:rsidR="00BC3EC5" w:rsidRDefault="00BC3EC5" w:rsidP="00BC3EC5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PC 07-24 | </w:t>
      </w:r>
      <w:r w:rsidRPr="00BC3EC5">
        <w:rPr>
          <w:rFonts w:ascii="Times New Roman" w:hAnsi="Times New Roman" w:cs="Times New Roman"/>
          <w:sz w:val="24"/>
          <w:szCs w:val="24"/>
        </w:rPr>
        <w:t>Review: Telecommuting Policy [First Reading] (H. Gonzalez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65A2F8" w14:textId="77777777" w:rsidR="00BC3EC5" w:rsidRDefault="00BC3EC5" w:rsidP="00BC3EC5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7E15D" w14:textId="10ED927D" w:rsidR="00B06097" w:rsidRPr="000D7ABB" w:rsidRDefault="00B06097" w:rsidP="001B7AB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14:paraId="596C64EF" w14:textId="1EC9013C" w:rsidR="00B06097" w:rsidRPr="000D7ABB" w:rsidRDefault="00B06097" w:rsidP="6A7E9B78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Adjournment </w:t>
      </w:r>
    </w:p>
    <w:p w14:paraId="2E690E06" w14:textId="73F9A9D6" w:rsidR="008D5047" w:rsidRPr="000D7ABB" w:rsidRDefault="00B06097" w:rsidP="4E44346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C976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626BE"/>
    <w:rsid w:val="00072A79"/>
    <w:rsid w:val="00090B74"/>
    <w:rsid w:val="000D7ABB"/>
    <w:rsid w:val="00144303"/>
    <w:rsid w:val="001B7ABA"/>
    <w:rsid w:val="00247469"/>
    <w:rsid w:val="00296BF9"/>
    <w:rsid w:val="00350733"/>
    <w:rsid w:val="003C2FDF"/>
    <w:rsid w:val="003C4176"/>
    <w:rsid w:val="003D5BF3"/>
    <w:rsid w:val="00473021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48E0"/>
    <w:rsid w:val="008D5047"/>
    <w:rsid w:val="008D739F"/>
    <w:rsid w:val="008E5F53"/>
    <w:rsid w:val="009236A0"/>
    <w:rsid w:val="00983EB1"/>
    <w:rsid w:val="00A377C9"/>
    <w:rsid w:val="00AA4CED"/>
    <w:rsid w:val="00AC0F18"/>
    <w:rsid w:val="00AF3BF0"/>
    <w:rsid w:val="00B06097"/>
    <w:rsid w:val="00B45573"/>
    <w:rsid w:val="00B464EA"/>
    <w:rsid w:val="00B82765"/>
    <w:rsid w:val="00BC3EC5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BE82DBC"/>
    <w:rsid w:val="14EAB7CF"/>
    <w:rsid w:val="15C9EE75"/>
    <w:rsid w:val="17E9F86E"/>
    <w:rsid w:val="195FE4C7"/>
    <w:rsid w:val="1A645C50"/>
    <w:rsid w:val="1E3C6174"/>
    <w:rsid w:val="1E3E46A7"/>
    <w:rsid w:val="1EC345C1"/>
    <w:rsid w:val="1FFC7766"/>
    <w:rsid w:val="211D9650"/>
    <w:rsid w:val="21E822E0"/>
    <w:rsid w:val="2630A61B"/>
    <w:rsid w:val="267FCE62"/>
    <w:rsid w:val="26D7B380"/>
    <w:rsid w:val="2B969348"/>
    <w:rsid w:val="2C114FE1"/>
    <w:rsid w:val="2DD30848"/>
    <w:rsid w:val="2F6A8DC2"/>
    <w:rsid w:val="2FB9691D"/>
    <w:rsid w:val="305740EC"/>
    <w:rsid w:val="327DB052"/>
    <w:rsid w:val="34F44017"/>
    <w:rsid w:val="36A84574"/>
    <w:rsid w:val="371BE646"/>
    <w:rsid w:val="3DF8414C"/>
    <w:rsid w:val="3ECF52D5"/>
    <w:rsid w:val="433C23A6"/>
    <w:rsid w:val="43EA5C25"/>
    <w:rsid w:val="48693F4A"/>
    <w:rsid w:val="4976D041"/>
    <w:rsid w:val="49E906B0"/>
    <w:rsid w:val="4BFADD81"/>
    <w:rsid w:val="4E443461"/>
    <w:rsid w:val="4E8CC4A7"/>
    <w:rsid w:val="4F4A56DD"/>
    <w:rsid w:val="50017E51"/>
    <w:rsid w:val="5038F2DC"/>
    <w:rsid w:val="51CC2E66"/>
    <w:rsid w:val="525CD40D"/>
    <w:rsid w:val="54B86266"/>
    <w:rsid w:val="56ED3B19"/>
    <w:rsid w:val="5909926A"/>
    <w:rsid w:val="59414BCE"/>
    <w:rsid w:val="5ACA1244"/>
    <w:rsid w:val="5E06D31F"/>
    <w:rsid w:val="5EFEAAD1"/>
    <w:rsid w:val="605F0556"/>
    <w:rsid w:val="6479399E"/>
    <w:rsid w:val="668ED125"/>
    <w:rsid w:val="66E4144E"/>
    <w:rsid w:val="67C7A9BD"/>
    <w:rsid w:val="6A7E9B78"/>
    <w:rsid w:val="6B9B6549"/>
    <w:rsid w:val="6F644853"/>
    <w:rsid w:val="6FA65843"/>
    <w:rsid w:val="7260EB5D"/>
    <w:rsid w:val="72AA5162"/>
    <w:rsid w:val="72D69907"/>
    <w:rsid w:val="73B54556"/>
    <w:rsid w:val="73B9095C"/>
    <w:rsid w:val="75072572"/>
    <w:rsid w:val="7806AAEC"/>
    <w:rsid w:val="7A3B51F3"/>
    <w:rsid w:val="7A6895FD"/>
    <w:rsid w:val="7AB73047"/>
    <w:rsid w:val="7C710BE8"/>
    <w:rsid w:val="7DC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customXml/itemProps2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2</cp:revision>
  <cp:lastPrinted>2017-11-06T19:36:00Z</cp:lastPrinted>
  <dcterms:created xsi:type="dcterms:W3CDTF">2024-10-03T17:59:00Z</dcterms:created>
  <dcterms:modified xsi:type="dcterms:W3CDTF">2024-10-03T17:59:00Z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