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A0B91" w14:textId="3A62246F" w:rsidR="00CC1219" w:rsidRPr="00C14573" w:rsidRDefault="002965AD" w:rsidP="002965AD">
      <w:pPr>
        <w:pStyle w:val="Title"/>
        <w:jc w:val="center"/>
        <w:rPr>
          <w:b/>
          <w:sz w:val="44"/>
          <w:szCs w:val="44"/>
        </w:rPr>
      </w:pPr>
      <w:r w:rsidRPr="00C14573">
        <w:rPr>
          <w:b/>
          <w:sz w:val="44"/>
          <w:szCs w:val="44"/>
        </w:rPr>
        <w:t>202</w:t>
      </w:r>
      <w:r w:rsidR="003168E0">
        <w:rPr>
          <w:b/>
          <w:sz w:val="44"/>
          <w:szCs w:val="44"/>
        </w:rPr>
        <w:t>5</w:t>
      </w:r>
      <w:r w:rsidRPr="00C14573">
        <w:rPr>
          <w:b/>
          <w:sz w:val="44"/>
          <w:szCs w:val="44"/>
        </w:rPr>
        <w:t>-202</w:t>
      </w:r>
      <w:r w:rsidR="003168E0">
        <w:rPr>
          <w:b/>
          <w:sz w:val="44"/>
          <w:szCs w:val="44"/>
        </w:rPr>
        <w:t>6</w:t>
      </w:r>
      <w:r w:rsidRPr="00C14573">
        <w:rPr>
          <w:b/>
          <w:sz w:val="44"/>
          <w:szCs w:val="44"/>
        </w:rPr>
        <w:t xml:space="preserve"> CSUSB Economics Department Scholarships</w:t>
      </w:r>
    </w:p>
    <w:p w14:paraId="49D01763" w14:textId="11409736" w:rsidR="002965AD" w:rsidRPr="00C14573" w:rsidRDefault="002965AD" w:rsidP="002965AD">
      <w:pPr>
        <w:pStyle w:val="Heading1"/>
        <w:rPr>
          <w:sz w:val="28"/>
          <w:szCs w:val="28"/>
        </w:rPr>
      </w:pPr>
      <w:r w:rsidRPr="00C14573">
        <w:rPr>
          <w:sz w:val="28"/>
          <w:szCs w:val="28"/>
        </w:rPr>
        <w:t xml:space="preserve">Scholarships offered next </w:t>
      </w:r>
      <w:r w:rsidR="003209D8">
        <w:rPr>
          <w:sz w:val="28"/>
          <w:szCs w:val="28"/>
        </w:rPr>
        <w:t>A</w:t>
      </w:r>
      <w:r w:rsidRPr="00C14573">
        <w:rPr>
          <w:sz w:val="28"/>
          <w:szCs w:val="28"/>
        </w:rPr>
        <w:t xml:space="preserve">cademic </w:t>
      </w:r>
      <w:r w:rsidR="003209D8">
        <w:rPr>
          <w:sz w:val="28"/>
          <w:szCs w:val="28"/>
        </w:rPr>
        <w:t>Y</w:t>
      </w:r>
      <w:r w:rsidRPr="00C14573">
        <w:rPr>
          <w:sz w:val="28"/>
          <w:szCs w:val="28"/>
        </w:rPr>
        <w:t>ear</w:t>
      </w:r>
    </w:p>
    <w:p w14:paraId="4F1E06C2" w14:textId="31E28BDA" w:rsidR="002965AD" w:rsidRDefault="002965AD" w:rsidP="002965AD">
      <w:r>
        <w:t>The CSUSB Economics Department will award the following four scholarships for the 202</w:t>
      </w:r>
      <w:r w:rsidR="003168E0">
        <w:t>5</w:t>
      </w:r>
      <w:r>
        <w:t>-202</w:t>
      </w:r>
      <w:r w:rsidR="003168E0">
        <w:t>6</w:t>
      </w:r>
      <w:r>
        <w:t xml:space="preserve"> </w:t>
      </w:r>
      <w:r w:rsidR="003209D8">
        <w:t>A</w:t>
      </w:r>
      <w:r>
        <w:t xml:space="preserve">cademic </w:t>
      </w:r>
      <w:r w:rsidR="003209D8">
        <w:t>Y</w:t>
      </w:r>
      <w:r>
        <w:t xml:space="preserve">ear: </w:t>
      </w:r>
    </w:p>
    <w:p w14:paraId="4DF6197E" w14:textId="77777777" w:rsidR="002965AD" w:rsidRDefault="002965AD" w:rsidP="002965AD">
      <w:pPr>
        <w:pStyle w:val="ListParagraph"/>
        <w:numPr>
          <w:ilvl w:val="0"/>
          <w:numId w:val="1"/>
        </w:numPr>
      </w:pPr>
      <w:r>
        <w:t>John and June Kennedy Economics Scholarship</w:t>
      </w:r>
    </w:p>
    <w:p w14:paraId="753CC884" w14:textId="59F9B8E8" w:rsidR="002965AD" w:rsidRDefault="002965AD" w:rsidP="002965AD">
      <w:pPr>
        <w:pStyle w:val="ListParagraph"/>
        <w:numPr>
          <w:ilvl w:val="0"/>
          <w:numId w:val="1"/>
        </w:numPr>
      </w:pPr>
      <w:r>
        <w:t>Professor T</w:t>
      </w:r>
      <w:r w:rsidR="003168E0">
        <w:t>homas</w:t>
      </w:r>
      <w:r>
        <w:t xml:space="preserve"> Pierce Economics Scholarship</w:t>
      </w:r>
    </w:p>
    <w:p w14:paraId="79069519" w14:textId="77777777" w:rsidR="002965AD" w:rsidRDefault="002965AD" w:rsidP="002965AD">
      <w:pPr>
        <w:pStyle w:val="ListParagraph"/>
        <w:numPr>
          <w:ilvl w:val="0"/>
          <w:numId w:val="1"/>
        </w:numPr>
      </w:pPr>
      <w:r>
        <w:t>Sean Brunske Scholarship</w:t>
      </w:r>
    </w:p>
    <w:p w14:paraId="61922478" w14:textId="36A1D54E" w:rsidR="00A77D90" w:rsidRDefault="00A77D90" w:rsidP="002965AD">
      <w:pPr>
        <w:pStyle w:val="ListParagraph"/>
        <w:numPr>
          <w:ilvl w:val="0"/>
          <w:numId w:val="1"/>
        </w:numPr>
      </w:pPr>
      <w:r>
        <w:t>Economics Alumni Scholarship</w:t>
      </w:r>
    </w:p>
    <w:p w14:paraId="0C92E083" w14:textId="77777777" w:rsidR="002965AD" w:rsidRPr="00C14573" w:rsidRDefault="002965AD" w:rsidP="002965AD">
      <w:pPr>
        <w:pStyle w:val="Heading1"/>
        <w:rPr>
          <w:sz w:val="28"/>
          <w:szCs w:val="28"/>
        </w:rPr>
      </w:pPr>
      <w:r w:rsidRPr="00C14573">
        <w:rPr>
          <w:sz w:val="28"/>
          <w:szCs w:val="28"/>
        </w:rPr>
        <w:t>Scholarship amounts</w:t>
      </w:r>
    </w:p>
    <w:p w14:paraId="79BBC1F3" w14:textId="7B4C7E84" w:rsidR="002965AD" w:rsidRDefault="002965AD" w:rsidP="002965AD">
      <w:r>
        <w:t>The Kennedy and Pierce scholarships will be</w:t>
      </w:r>
      <w:r w:rsidR="00D7593D">
        <w:t xml:space="preserve"> </w:t>
      </w:r>
      <w:r>
        <w:t>$</w:t>
      </w:r>
      <w:r w:rsidR="00AD5C54">
        <w:t>5</w:t>
      </w:r>
      <w:r>
        <w:t>,</w:t>
      </w:r>
      <w:r w:rsidR="003209D8">
        <w:t>0</w:t>
      </w:r>
      <w:r>
        <w:t xml:space="preserve">00 each. The Economics Alumni and Sean Brunske scholarships will be </w:t>
      </w:r>
      <w:r w:rsidR="00D7593D">
        <w:t xml:space="preserve">about </w:t>
      </w:r>
      <w:r>
        <w:t>$1,500 each. The scholarship awards will be available for Fall 202</w:t>
      </w:r>
      <w:r w:rsidR="003168E0">
        <w:t>5</w:t>
      </w:r>
      <w:r w:rsidR="00AD5C54">
        <w:t xml:space="preserve"> term</w:t>
      </w:r>
      <w:r>
        <w:t>.</w:t>
      </w:r>
    </w:p>
    <w:p w14:paraId="330C889B" w14:textId="77777777" w:rsidR="002965AD" w:rsidRPr="00C14573" w:rsidRDefault="002965AD" w:rsidP="002965AD">
      <w:pPr>
        <w:pStyle w:val="Heading1"/>
        <w:rPr>
          <w:sz w:val="28"/>
          <w:szCs w:val="28"/>
        </w:rPr>
      </w:pPr>
      <w:r w:rsidRPr="00C14573">
        <w:rPr>
          <w:sz w:val="28"/>
          <w:szCs w:val="28"/>
        </w:rPr>
        <w:t>Eligibility requirements</w:t>
      </w:r>
    </w:p>
    <w:p w14:paraId="02E16992" w14:textId="77777777" w:rsidR="002965AD" w:rsidRDefault="002965AD" w:rsidP="002965AD">
      <w:r>
        <w:t>To be considered for an Economics Department scholarship, a student must:</w:t>
      </w:r>
    </w:p>
    <w:p w14:paraId="1C9BAF8D" w14:textId="5C378494" w:rsidR="002965AD" w:rsidRDefault="002965AD" w:rsidP="002965AD">
      <w:pPr>
        <w:pStyle w:val="ListParagraph"/>
        <w:numPr>
          <w:ilvl w:val="0"/>
          <w:numId w:val="2"/>
        </w:numPr>
      </w:pPr>
      <w:r>
        <w:t xml:space="preserve">Be pursuing a Bachelor’s Degree at CSUSB as a declared </w:t>
      </w:r>
      <w:r w:rsidR="00C14573">
        <w:t>E</w:t>
      </w:r>
      <w:r>
        <w:t xml:space="preserve">conomics (any track) or </w:t>
      </w:r>
      <w:r w:rsidR="00C14573">
        <w:t>P</w:t>
      </w:r>
      <w:r>
        <w:t xml:space="preserve">olitical </w:t>
      </w:r>
      <w:r w:rsidR="00C14573">
        <w:t>E</w:t>
      </w:r>
      <w:r>
        <w:t>conomy major</w:t>
      </w:r>
    </w:p>
    <w:p w14:paraId="1BAA7FD5" w14:textId="2544ACFB" w:rsidR="002965AD" w:rsidRDefault="002965AD" w:rsidP="002965AD">
      <w:pPr>
        <w:pStyle w:val="ListParagraph"/>
        <w:numPr>
          <w:ilvl w:val="0"/>
          <w:numId w:val="2"/>
        </w:numPr>
      </w:pPr>
      <w:r>
        <w:t>Have completed</w:t>
      </w:r>
      <w:r w:rsidR="003168E0">
        <w:t xml:space="preserve"> or ongoing</w:t>
      </w:r>
      <w:r>
        <w:t xml:space="preserve"> a minimum of 9 semester</w:t>
      </w:r>
      <w:r w:rsidR="003168E0">
        <w:t>/</w:t>
      </w:r>
      <w:r>
        <w:t>12 quarter units of economics coursework</w:t>
      </w:r>
      <w:r w:rsidR="003168E0">
        <w:t xml:space="preserve">; completed work must have </w:t>
      </w:r>
      <w:r>
        <w:t>at least a 3.0 grade point average (2.75 for the Economics Alumni and Sean Brunske scholarships)</w:t>
      </w:r>
    </w:p>
    <w:p w14:paraId="76F6BD0E" w14:textId="77777777" w:rsidR="002965AD" w:rsidRDefault="002965AD" w:rsidP="002965AD">
      <w:pPr>
        <w:pStyle w:val="ListParagraph"/>
        <w:numPr>
          <w:ilvl w:val="0"/>
          <w:numId w:val="2"/>
        </w:numPr>
      </w:pPr>
      <w:r>
        <w:t>Have an overall grade point average of at least 2.75 (2.50 for the Sean Brunske scholarship)</w:t>
      </w:r>
    </w:p>
    <w:p w14:paraId="72BFC881" w14:textId="762AC8D1" w:rsidR="002965AD" w:rsidRDefault="002965AD" w:rsidP="002965AD">
      <w:pPr>
        <w:pStyle w:val="ListParagraph"/>
        <w:numPr>
          <w:ilvl w:val="0"/>
          <w:numId w:val="2"/>
        </w:numPr>
      </w:pPr>
      <w:r>
        <w:t>Have completed at least 30 semester</w:t>
      </w:r>
      <w:r w:rsidR="003209D8">
        <w:t xml:space="preserve"> units</w:t>
      </w:r>
      <w:r w:rsidR="003168E0">
        <w:t>/</w:t>
      </w:r>
      <w:r>
        <w:t>45 quarter</w:t>
      </w:r>
      <w:r w:rsidR="003209D8">
        <w:t xml:space="preserve"> units</w:t>
      </w:r>
      <w:r>
        <w:t xml:space="preserve"> of college coursework</w:t>
      </w:r>
    </w:p>
    <w:p w14:paraId="427BF7F8" w14:textId="0E5E5346" w:rsidR="002965AD" w:rsidRDefault="002965AD" w:rsidP="002965AD">
      <w:pPr>
        <w:pStyle w:val="ListParagraph"/>
        <w:numPr>
          <w:ilvl w:val="0"/>
          <w:numId w:val="2"/>
        </w:numPr>
      </w:pPr>
      <w:r>
        <w:t xml:space="preserve">Be enrolled at CSUSB </w:t>
      </w:r>
      <w:r w:rsidR="009E3F6E">
        <w:t>in at least 6 credits</w:t>
      </w:r>
      <w:r>
        <w:t xml:space="preserve"> </w:t>
      </w:r>
      <w:r w:rsidR="00E6194F">
        <w:t xml:space="preserve">at time </w:t>
      </w:r>
      <w:r>
        <w:t>of receipt of the scholarship – i.e., the Fall 202</w:t>
      </w:r>
      <w:r w:rsidR="003168E0">
        <w:t>5</w:t>
      </w:r>
      <w:r>
        <w:t xml:space="preserve"> semester</w:t>
      </w:r>
    </w:p>
    <w:p w14:paraId="28E4CFB8" w14:textId="629CB55F" w:rsidR="002965AD" w:rsidRPr="00C14573" w:rsidRDefault="009E3F6E" w:rsidP="002965A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How to </w:t>
      </w:r>
      <w:r w:rsidR="002965AD" w:rsidRPr="00C14573">
        <w:rPr>
          <w:sz w:val="28"/>
          <w:szCs w:val="28"/>
        </w:rPr>
        <w:t>Appl</w:t>
      </w:r>
      <w:r>
        <w:rPr>
          <w:sz w:val="28"/>
          <w:szCs w:val="28"/>
        </w:rPr>
        <w:t>y</w:t>
      </w:r>
    </w:p>
    <w:p w14:paraId="6D018B86" w14:textId="4F97FA21" w:rsidR="002965AD" w:rsidRDefault="009E3F6E" w:rsidP="002965AD">
      <w:r>
        <w:t>A</w:t>
      </w:r>
      <w:r w:rsidR="00DC6CDF">
        <w:t>pply using the Department’s application form</w:t>
      </w:r>
      <w:r>
        <w:t xml:space="preserve">, </w:t>
      </w:r>
      <w:r w:rsidR="000273AE">
        <w:t xml:space="preserve">obtained from the Department Chair </w:t>
      </w:r>
      <w:r w:rsidR="003168E0">
        <w:t>also available in SB-327</w:t>
      </w:r>
      <w:r w:rsidR="00DC6CDF">
        <w:t xml:space="preserve">. </w:t>
      </w:r>
      <w:r w:rsidR="002965AD">
        <w:t>Your application</w:t>
      </w:r>
      <w:r w:rsidR="003209D8">
        <w:t xml:space="preserve"> </w:t>
      </w:r>
      <w:r w:rsidR="002965AD">
        <w:t>will require the following materials:</w:t>
      </w:r>
    </w:p>
    <w:p w14:paraId="6F529108" w14:textId="77777777" w:rsidR="002965AD" w:rsidRDefault="002965AD" w:rsidP="002965AD">
      <w:pPr>
        <w:pStyle w:val="ListParagraph"/>
        <w:numPr>
          <w:ilvl w:val="0"/>
          <w:numId w:val="3"/>
        </w:numPr>
      </w:pPr>
      <w:r>
        <w:t>A letter of recommendation from a faculty member</w:t>
      </w:r>
    </w:p>
    <w:p w14:paraId="4D92DBC3" w14:textId="77777777" w:rsidR="002965AD" w:rsidRPr="00D7593D" w:rsidRDefault="002965AD" w:rsidP="002965AD">
      <w:pPr>
        <w:pStyle w:val="ListParagraph"/>
        <w:numPr>
          <w:ilvl w:val="0"/>
          <w:numId w:val="3"/>
        </w:numPr>
      </w:pPr>
      <w:r>
        <w:t xml:space="preserve">A statement of purpose of 250 words (minimum) </w:t>
      </w:r>
      <w:r w:rsidRPr="00D7593D">
        <w:t>describing your educational or career plans after graduation from CSUSB</w:t>
      </w:r>
    </w:p>
    <w:p w14:paraId="1605AB6C" w14:textId="77777777" w:rsidR="002965AD" w:rsidRPr="00D7593D" w:rsidRDefault="002965AD" w:rsidP="002965AD">
      <w:pPr>
        <w:pStyle w:val="ListParagraph"/>
        <w:numPr>
          <w:ilvl w:val="0"/>
          <w:numId w:val="3"/>
        </w:numPr>
      </w:pPr>
      <w:r w:rsidRPr="00D7593D">
        <w:t>If you are applying for the Kennedy or Pierce scholarships, your statement must also address financial need</w:t>
      </w:r>
    </w:p>
    <w:p w14:paraId="728E1111" w14:textId="5DDF5C99" w:rsidR="002965AD" w:rsidRPr="00C14573" w:rsidRDefault="002965AD" w:rsidP="002965AD">
      <w:pPr>
        <w:pStyle w:val="Heading1"/>
        <w:rPr>
          <w:sz w:val="28"/>
          <w:szCs w:val="28"/>
        </w:rPr>
      </w:pPr>
      <w:r w:rsidRPr="00C14573">
        <w:rPr>
          <w:sz w:val="28"/>
          <w:szCs w:val="28"/>
        </w:rPr>
        <w:t>Deadline</w:t>
      </w:r>
    </w:p>
    <w:p w14:paraId="6C3ED4DC" w14:textId="37D9BD1F" w:rsidR="003209D8" w:rsidRDefault="00033E5D" w:rsidP="002965AD">
      <w:r>
        <w:t xml:space="preserve">The </w:t>
      </w:r>
      <w:r w:rsidRPr="009E3F6E">
        <w:rPr>
          <w:bCs/>
        </w:rPr>
        <w:t>deadline</w:t>
      </w:r>
      <w:r>
        <w:t xml:space="preserve"> to complete and submit your </w:t>
      </w:r>
      <w:r w:rsidR="003209D8">
        <w:t>application</w:t>
      </w:r>
      <w:r w:rsidR="003168E0">
        <w:t xml:space="preserve"> via the Department application form</w:t>
      </w:r>
      <w:r w:rsidR="003209D8">
        <w:t xml:space="preserve"> </w:t>
      </w:r>
      <w:r>
        <w:t xml:space="preserve">is </w:t>
      </w:r>
      <w:r w:rsidR="003168E0">
        <w:rPr>
          <w:b/>
          <w:bCs/>
        </w:rPr>
        <w:t>Thursday</w:t>
      </w:r>
      <w:r w:rsidR="004255E6" w:rsidRPr="004255E6">
        <w:rPr>
          <w:b/>
          <w:bCs/>
        </w:rPr>
        <w:t xml:space="preserve">, </w:t>
      </w:r>
      <w:r w:rsidR="003168E0">
        <w:rPr>
          <w:b/>
          <w:bCs/>
        </w:rPr>
        <w:t>March</w:t>
      </w:r>
      <w:r w:rsidR="008338B8">
        <w:rPr>
          <w:b/>
          <w:bCs/>
        </w:rPr>
        <w:t xml:space="preserve"> 2</w:t>
      </w:r>
      <w:r w:rsidR="003168E0">
        <w:rPr>
          <w:b/>
          <w:bCs/>
        </w:rPr>
        <w:t>7</w:t>
      </w:r>
      <w:r w:rsidRPr="00C14573">
        <w:rPr>
          <w:b/>
        </w:rPr>
        <w:t>, 202</w:t>
      </w:r>
      <w:r w:rsidR="003168E0">
        <w:rPr>
          <w:b/>
        </w:rPr>
        <w:t>5</w:t>
      </w:r>
      <w:r w:rsidR="003168E0">
        <w:rPr>
          <w:bCs/>
        </w:rPr>
        <w:t>, end of day</w:t>
      </w:r>
      <w:r>
        <w:t>.</w:t>
      </w:r>
    </w:p>
    <w:sectPr w:rsidR="00320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0634F"/>
    <w:multiLevelType w:val="hybridMultilevel"/>
    <w:tmpl w:val="150A7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D18E4"/>
    <w:multiLevelType w:val="hybridMultilevel"/>
    <w:tmpl w:val="539CE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424F4"/>
    <w:multiLevelType w:val="hybridMultilevel"/>
    <w:tmpl w:val="AEFEE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A3BCE"/>
    <w:multiLevelType w:val="hybridMultilevel"/>
    <w:tmpl w:val="27B0F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A36B8"/>
    <w:multiLevelType w:val="hybridMultilevel"/>
    <w:tmpl w:val="E2989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811994">
    <w:abstractNumId w:val="3"/>
  </w:num>
  <w:num w:numId="2" w16cid:durableId="1899702372">
    <w:abstractNumId w:val="1"/>
  </w:num>
  <w:num w:numId="3" w16cid:durableId="2038966369">
    <w:abstractNumId w:val="0"/>
  </w:num>
  <w:num w:numId="4" w16cid:durableId="1318269817">
    <w:abstractNumId w:val="4"/>
  </w:num>
  <w:num w:numId="5" w16cid:durableId="377124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5AD"/>
    <w:rsid w:val="000273AE"/>
    <w:rsid w:val="00033E5D"/>
    <w:rsid w:val="001B1BCC"/>
    <w:rsid w:val="001C64BA"/>
    <w:rsid w:val="002965AD"/>
    <w:rsid w:val="002D13E1"/>
    <w:rsid w:val="00306C6C"/>
    <w:rsid w:val="003168E0"/>
    <w:rsid w:val="003209D8"/>
    <w:rsid w:val="00350DE6"/>
    <w:rsid w:val="00356D9B"/>
    <w:rsid w:val="004255E6"/>
    <w:rsid w:val="006A1761"/>
    <w:rsid w:val="008338B8"/>
    <w:rsid w:val="00892BF1"/>
    <w:rsid w:val="0096307A"/>
    <w:rsid w:val="00963A0C"/>
    <w:rsid w:val="009E3F6E"/>
    <w:rsid w:val="00A77D90"/>
    <w:rsid w:val="00AD5C54"/>
    <w:rsid w:val="00BD2348"/>
    <w:rsid w:val="00C14573"/>
    <w:rsid w:val="00C5756C"/>
    <w:rsid w:val="00CC1219"/>
    <w:rsid w:val="00D7593D"/>
    <w:rsid w:val="00DC6CDF"/>
    <w:rsid w:val="00E6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58630"/>
  <w15:chartTrackingRefBased/>
  <w15:docId w15:val="{B2DBA534-3834-4985-AB7F-5F213A1A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65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5A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965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965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57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a60c5a-f8bc-43a8-84ce-b5251fbdcbb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E668F8865174391935866A84A04B9" ma:contentTypeVersion="10" ma:contentTypeDescription="Create a new document." ma:contentTypeScope="" ma:versionID="64ebc56e0196d13184c2da2d068cf40f">
  <xsd:schema xmlns:xsd="http://www.w3.org/2001/XMLSchema" xmlns:xs="http://www.w3.org/2001/XMLSchema" xmlns:p="http://schemas.microsoft.com/office/2006/metadata/properties" xmlns:ns2="2ea60c5a-f8bc-43a8-84ce-b5251fbdcbb3" targetNamespace="http://schemas.microsoft.com/office/2006/metadata/properties" ma:root="true" ma:fieldsID="3e62c2e96de82410763b5e819f6b2e52" ns2:_="">
    <xsd:import namespace="2ea60c5a-f8bc-43a8-84ce-b5251fbdcb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60c5a-f8bc-43a8-84ce-b5251fbdc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7ca6823-41df-4df2-9a64-61e7750755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24BAEA-F533-4F3E-BC0F-1CE6BAF99084}">
  <ds:schemaRefs>
    <ds:schemaRef ds:uri="http://schemas.microsoft.com/office/2006/metadata/properties"/>
    <ds:schemaRef ds:uri="http://schemas.microsoft.com/office/infopath/2007/PartnerControls"/>
    <ds:schemaRef ds:uri="2ea60c5a-f8bc-43a8-84ce-b5251fbdcbb3"/>
  </ds:schemaRefs>
</ds:datastoreItem>
</file>

<file path=customXml/itemProps2.xml><?xml version="1.0" encoding="utf-8"?>
<ds:datastoreItem xmlns:ds="http://schemas.openxmlformats.org/officeDocument/2006/customXml" ds:itemID="{5CC2F108-9969-46AE-BF3C-3BEB87ECFC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41397C-873E-45B6-A802-69B4C8A95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a60c5a-f8bc-43a8-84ce-b5251fbdcb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Social and Behavioral Sciences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MacDonald</dc:creator>
  <cp:keywords/>
  <dc:description/>
  <cp:lastModifiedBy>Daniel MacDonald</cp:lastModifiedBy>
  <cp:revision>20</cp:revision>
  <dcterms:created xsi:type="dcterms:W3CDTF">2021-12-02T18:17:00Z</dcterms:created>
  <dcterms:modified xsi:type="dcterms:W3CDTF">2025-01-23T19:33:00Z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0x010100673E668F8865174391935866A84A04B9</vt:lpwstr>
  </property>
</Properties>
</file>