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E66D9" w14:textId="77777777" w:rsidR="00072C30" w:rsidRDefault="003A001B">
      <w:pPr>
        <w:spacing w:after="0" w:line="240" w:lineRule="auto"/>
        <w:jc w:val="center"/>
        <w:rPr>
          <w:sz w:val="18"/>
          <w:szCs w:val="18"/>
        </w:rPr>
      </w:pPr>
      <w:r>
        <w:rPr>
          <w:noProof/>
          <w:sz w:val="18"/>
          <w:szCs w:val="18"/>
        </w:rPr>
        <w:drawing>
          <wp:inline distT="0" distB="0" distL="0" distR="0" wp14:anchorId="54A3CB53" wp14:editId="2ABC0625">
            <wp:extent cx="1790700" cy="666750"/>
            <wp:effectExtent l="0" t="0" r="0" b="0"/>
            <wp:docPr id="13042002" name="image1.png" descr="A logo with mountains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mountains in the background&#10;&#10;Description automatically generated"/>
                    <pic:cNvPicPr preferRelativeResize="0"/>
                  </pic:nvPicPr>
                  <pic:blipFill>
                    <a:blip r:embed="rId6"/>
                    <a:srcRect/>
                    <a:stretch>
                      <a:fillRect/>
                    </a:stretch>
                  </pic:blipFill>
                  <pic:spPr>
                    <a:xfrm>
                      <a:off x="0" y="0"/>
                      <a:ext cx="1790700" cy="666750"/>
                    </a:xfrm>
                    <a:prstGeom prst="rect">
                      <a:avLst/>
                    </a:prstGeom>
                    <a:ln/>
                  </pic:spPr>
                </pic:pic>
              </a:graphicData>
            </a:graphic>
          </wp:inline>
        </w:drawing>
      </w:r>
      <w:r>
        <w:rPr>
          <w:sz w:val="24"/>
          <w:szCs w:val="24"/>
        </w:rPr>
        <w:t> </w:t>
      </w:r>
    </w:p>
    <w:p w14:paraId="0D9C725E" w14:textId="77777777" w:rsidR="00072C30" w:rsidRDefault="003A001B">
      <w:pPr>
        <w:spacing w:after="0" w:line="240" w:lineRule="auto"/>
        <w:jc w:val="center"/>
        <w:rPr>
          <w:sz w:val="18"/>
          <w:szCs w:val="18"/>
        </w:rPr>
      </w:pPr>
      <w:r>
        <w:t> </w:t>
      </w:r>
    </w:p>
    <w:p w14:paraId="45DC4A54" w14:textId="77777777" w:rsidR="00072C30" w:rsidRDefault="003A001B">
      <w:pPr>
        <w:spacing w:after="0" w:line="240" w:lineRule="auto"/>
        <w:jc w:val="center"/>
        <w:rPr>
          <w:sz w:val="18"/>
          <w:szCs w:val="18"/>
        </w:rPr>
      </w:pPr>
      <w:r>
        <w:rPr>
          <w:b/>
        </w:rPr>
        <w:t>President’s Diversity, Equity, and Inclusion (DEI) Board</w:t>
      </w:r>
      <w:r>
        <w:t> </w:t>
      </w:r>
      <w:r>
        <w:br/>
      </w:r>
      <w:r>
        <w:rPr>
          <w:b/>
        </w:rPr>
        <w:t>Programming Subcommittee</w:t>
      </w:r>
      <w:r>
        <w:t> </w:t>
      </w:r>
    </w:p>
    <w:p w14:paraId="2F1C4B9D" w14:textId="77777777" w:rsidR="00072C30" w:rsidRDefault="003A001B">
      <w:pPr>
        <w:spacing w:after="0" w:line="240" w:lineRule="auto"/>
        <w:jc w:val="center"/>
        <w:rPr>
          <w:sz w:val="18"/>
          <w:szCs w:val="18"/>
        </w:rPr>
      </w:pPr>
      <w:r>
        <w:t> </w:t>
      </w:r>
    </w:p>
    <w:p w14:paraId="6B8D8A5E" w14:textId="738B21DF" w:rsidR="00072C30" w:rsidRDefault="003A001B">
      <w:pPr>
        <w:spacing w:after="0" w:line="240" w:lineRule="auto"/>
        <w:ind w:left="720" w:hanging="360"/>
        <w:jc w:val="center"/>
        <w:rPr>
          <w:sz w:val="18"/>
          <w:szCs w:val="18"/>
        </w:rPr>
      </w:pPr>
      <w:r>
        <w:t xml:space="preserve">November 19, </w:t>
      </w:r>
      <w:proofErr w:type="gramStart"/>
      <w:r>
        <w:t>2024</w:t>
      </w:r>
      <w:proofErr w:type="gramEnd"/>
      <w:r>
        <w:t> from 9am-9:45am</w:t>
      </w:r>
      <w:r>
        <w:br/>
      </w:r>
      <w:r w:rsidRPr="003A001B">
        <w:t>(Meeting Room Location: SMSU North Room 3317 (Third Floor)) </w:t>
      </w:r>
    </w:p>
    <w:p w14:paraId="30022B2A" w14:textId="77777777" w:rsidR="00072C30" w:rsidRDefault="00072C30">
      <w:pPr>
        <w:spacing w:after="0" w:line="240" w:lineRule="auto"/>
      </w:pPr>
    </w:p>
    <w:p w14:paraId="5E3EBD34" w14:textId="77777777" w:rsidR="00072C30" w:rsidRDefault="003A001B">
      <w:pPr>
        <w:spacing w:after="0" w:line="240" w:lineRule="auto"/>
        <w:rPr>
          <w:sz w:val="32"/>
          <w:szCs w:val="32"/>
        </w:rPr>
      </w:pPr>
      <w:r>
        <w:rPr>
          <w:b/>
          <w:sz w:val="32"/>
          <w:szCs w:val="32"/>
        </w:rPr>
        <w:t>MEETING ATTENDANCE</w:t>
      </w:r>
    </w:p>
    <w:p w14:paraId="27ED50A7" w14:textId="77777777" w:rsidR="00072C30" w:rsidRDefault="00072C30">
      <w:pPr>
        <w:spacing w:after="0" w:line="240" w:lineRule="auto"/>
        <w:jc w:val="center"/>
        <w:rPr>
          <w:sz w:val="18"/>
          <w:szCs w:val="18"/>
        </w:rPr>
      </w:pPr>
    </w:p>
    <w:p w14:paraId="563BEB90" w14:textId="77777777" w:rsidR="00072C30" w:rsidRDefault="003A001B">
      <w:pPr>
        <w:spacing w:after="0" w:line="240" w:lineRule="auto"/>
        <w:rPr>
          <w:sz w:val="18"/>
          <w:szCs w:val="18"/>
        </w:rPr>
      </w:pPr>
      <w:r>
        <w:rPr>
          <w:b/>
          <w:sz w:val="24"/>
          <w:szCs w:val="24"/>
        </w:rPr>
        <w:t>Participants: </w:t>
      </w:r>
      <w:r>
        <w:rPr>
          <w:sz w:val="24"/>
          <w:szCs w:val="24"/>
        </w:rPr>
        <w:t>Check box if present for the meeting</w:t>
      </w:r>
      <w:r>
        <w:rPr>
          <w:b/>
          <w:sz w:val="24"/>
          <w:szCs w:val="24"/>
        </w:rPr>
        <w:t xml:space="preserve"> </w:t>
      </w:r>
      <w:r>
        <w:rPr>
          <w:sz w:val="24"/>
          <w:szCs w:val="24"/>
        </w:rPr>
        <w:t> </w:t>
      </w:r>
    </w:p>
    <w:tbl>
      <w:tblPr>
        <w:tblStyle w:val="a"/>
        <w:tblW w:w="10125" w:type="dxa"/>
        <w:tblInd w:w="-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05"/>
        <w:gridCol w:w="4920"/>
      </w:tblGrid>
      <w:tr w:rsidR="00072C30" w14:paraId="52B7D0C1" w14:textId="77777777">
        <w:trPr>
          <w:trHeight w:val="193"/>
        </w:trPr>
        <w:tc>
          <w:tcPr>
            <w:tcW w:w="5205" w:type="dxa"/>
            <w:tcBorders>
              <w:top w:val="nil"/>
              <w:left w:val="nil"/>
              <w:bottom w:val="nil"/>
              <w:right w:val="nil"/>
            </w:tcBorders>
            <w:shd w:val="clear" w:color="auto" w:fill="auto"/>
          </w:tcPr>
          <w:p w14:paraId="53C8C56F" w14:textId="2E03DEB8" w:rsidR="00072C30" w:rsidRDefault="003A001B">
            <w:pPr>
              <w:spacing w:after="0" w:line="240" w:lineRule="auto"/>
              <w:rPr>
                <w:sz w:val="24"/>
                <w:szCs w:val="24"/>
              </w:rPr>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w:t>
            </w:r>
            <w:r>
              <w:rPr>
                <w:color w:val="000000"/>
              </w:rPr>
              <w:t xml:space="preserve">   </w:t>
            </w:r>
            <w:r>
              <w:t xml:space="preserve">Paz </w:t>
            </w:r>
            <w:proofErr w:type="spellStart"/>
            <w:r>
              <w:t>Olivérez</w:t>
            </w:r>
            <w:proofErr w:type="spellEnd"/>
            <w:r>
              <w:rPr>
                <w:color w:val="000000"/>
              </w:rPr>
              <w:t>, Steering Committee Liaison </w:t>
            </w:r>
          </w:p>
        </w:tc>
        <w:tc>
          <w:tcPr>
            <w:tcW w:w="4920" w:type="dxa"/>
            <w:tcBorders>
              <w:top w:val="nil"/>
              <w:left w:val="nil"/>
              <w:bottom w:val="nil"/>
              <w:right w:val="nil"/>
            </w:tcBorders>
            <w:shd w:val="clear" w:color="auto" w:fill="auto"/>
          </w:tcPr>
          <w:p w14:paraId="584B1029" w14:textId="45EA466C" w:rsidR="00072C30" w:rsidRDefault="003A001B">
            <w:pPr>
              <w:spacing w:after="0" w:line="240" w:lineRule="auto"/>
              <w:rPr>
                <w:sz w:val="24"/>
                <w:szCs w:val="24"/>
              </w:rPr>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proofErr w:type="gramStart"/>
            <w:r>
              <w:rPr>
                <w:color w:val="000000"/>
              </w:rPr>
              <w:t>​</w:t>
            </w:r>
            <w:r>
              <w:rPr>
                <w:color w:val="000000"/>
              </w:rPr>
              <w:t xml:space="preserve">  </w:t>
            </w:r>
            <w:r>
              <w:t>Bibiana</w:t>
            </w:r>
            <w:proofErr w:type="gramEnd"/>
            <w:r>
              <w:t xml:space="preserve"> Diaz-Rodriguez, Subcommittee Member</w:t>
            </w:r>
            <w:r>
              <w:rPr>
                <w:color w:val="000000"/>
              </w:rPr>
              <w:t>  </w:t>
            </w:r>
          </w:p>
        </w:tc>
      </w:tr>
      <w:tr w:rsidR="00072C30" w14:paraId="1B479AC0" w14:textId="77777777">
        <w:trPr>
          <w:trHeight w:val="193"/>
        </w:trPr>
        <w:tc>
          <w:tcPr>
            <w:tcW w:w="5205" w:type="dxa"/>
            <w:tcBorders>
              <w:top w:val="nil"/>
              <w:left w:val="nil"/>
              <w:bottom w:val="nil"/>
              <w:right w:val="nil"/>
            </w:tcBorders>
            <w:shd w:val="clear" w:color="auto" w:fill="auto"/>
          </w:tcPr>
          <w:p w14:paraId="70D07079" w14:textId="13389E81" w:rsidR="00072C30" w:rsidRDefault="003A001B">
            <w:pPr>
              <w:spacing w:after="0" w:line="240" w:lineRule="auto"/>
              <w:rPr>
                <w:sz w:val="24"/>
                <w:szCs w:val="24"/>
              </w:rPr>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w:t>
            </w:r>
            <w:r>
              <w:rPr>
                <w:color w:val="000000"/>
              </w:rPr>
              <w:t>   ​​</w:t>
            </w:r>
            <w:r>
              <w:t>Lorena Marquez</w:t>
            </w:r>
            <w:r>
              <w:rPr>
                <w:color w:val="000000"/>
              </w:rPr>
              <w:t xml:space="preserve"> Chair </w:t>
            </w:r>
          </w:p>
        </w:tc>
        <w:tc>
          <w:tcPr>
            <w:tcW w:w="4920" w:type="dxa"/>
            <w:tcBorders>
              <w:top w:val="nil"/>
              <w:left w:val="nil"/>
              <w:bottom w:val="nil"/>
              <w:right w:val="nil"/>
            </w:tcBorders>
            <w:shd w:val="clear" w:color="auto" w:fill="auto"/>
          </w:tcPr>
          <w:p w14:paraId="0777D589" w14:textId="77777777" w:rsidR="00072C30" w:rsidRDefault="003A001B">
            <w:pPr>
              <w:spacing w:after="0" w:line="240" w:lineRule="auto"/>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xml:space="preserve">  </w:t>
            </w:r>
            <w:r>
              <w:t>Debanhi Escobar, Subcommittee Member </w:t>
            </w:r>
          </w:p>
        </w:tc>
      </w:tr>
      <w:tr w:rsidR="00072C30" w14:paraId="4A9B3CC6" w14:textId="77777777">
        <w:trPr>
          <w:trHeight w:val="179"/>
        </w:trPr>
        <w:tc>
          <w:tcPr>
            <w:tcW w:w="5205" w:type="dxa"/>
            <w:tcBorders>
              <w:top w:val="nil"/>
              <w:left w:val="nil"/>
              <w:bottom w:val="nil"/>
              <w:right w:val="nil"/>
            </w:tcBorders>
            <w:shd w:val="clear" w:color="auto" w:fill="auto"/>
          </w:tcPr>
          <w:p w14:paraId="25087126" w14:textId="7E7F6055" w:rsidR="00072C30" w:rsidRDefault="003A001B">
            <w:pPr>
              <w:spacing w:after="0" w:line="240" w:lineRule="auto"/>
              <w:rPr>
                <w:sz w:val="24"/>
                <w:szCs w:val="24"/>
              </w:rPr>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proofErr w:type="gramStart"/>
            <w:r>
              <w:rPr>
                <w:rFonts w:ascii="Quattrocento Sans" w:eastAsia="Quattrocento Sans" w:hAnsi="Quattrocento Sans" w:cs="Quattrocento Sans"/>
              </w:rPr>
              <w:t>]</w:t>
            </w:r>
            <w:r>
              <w:rPr>
                <w:color w:val="000000"/>
              </w:rPr>
              <w:t>  </w:t>
            </w:r>
            <w:r>
              <w:t>Isabel</w:t>
            </w:r>
            <w:proofErr w:type="gramEnd"/>
            <w:r>
              <w:t xml:space="preserve"> Guzman</w:t>
            </w:r>
            <w:r>
              <w:rPr>
                <w:color w:val="000000"/>
              </w:rPr>
              <w:t>, Vice Chair </w:t>
            </w:r>
          </w:p>
        </w:tc>
        <w:tc>
          <w:tcPr>
            <w:tcW w:w="4920" w:type="dxa"/>
            <w:tcBorders>
              <w:top w:val="nil"/>
              <w:left w:val="nil"/>
              <w:bottom w:val="nil"/>
              <w:right w:val="nil"/>
            </w:tcBorders>
            <w:shd w:val="clear" w:color="auto" w:fill="auto"/>
          </w:tcPr>
          <w:p w14:paraId="4FE97786" w14:textId="58CA62FD" w:rsidR="00072C30" w:rsidRDefault="003A001B">
            <w:pPr>
              <w:spacing w:after="0" w:line="240" w:lineRule="auto"/>
              <w:rPr>
                <w:sz w:val="24"/>
                <w:szCs w:val="24"/>
              </w:rPr>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proofErr w:type="gramStart"/>
            <w:r>
              <w:rPr>
                <w:rFonts w:ascii="Quattrocento Sans" w:eastAsia="Quattrocento Sans" w:hAnsi="Quattrocento Sans" w:cs="Quattrocento Sans"/>
              </w:rPr>
              <w:t>]</w:t>
            </w:r>
            <w:r>
              <w:rPr>
                <w:color w:val="000000"/>
              </w:rPr>
              <w:t xml:space="preserve">  </w:t>
            </w:r>
            <w:r>
              <w:t>Jairo</w:t>
            </w:r>
            <w:proofErr w:type="gramEnd"/>
            <w:r>
              <w:t xml:space="preserve"> Leon, Subcommittee Member</w:t>
            </w:r>
          </w:p>
        </w:tc>
      </w:tr>
      <w:tr w:rsidR="00072C30" w14:paraId="5334EBF7" w14:textId="77777777">
        <w:trPr>
          <w:trHeight w:val="1875"/>
        </w:trPr>
        <w:tc>
          <w:tcPr>
            <w:tcW w:w="5205" w:type="dxa"/>
            <w:tcBorders>
              <w:top w:val="nil"/>
              <w:left w:val="nil"/>
              <w:bottom w:val="nil"/>
              <w:right w:val="nil"/>
            </w:tcBorders>
            <w:shd w:val="clear" w:color="auto" w:fill="auto"/>
          </w:tcPr>
          <w:p w14:paraId="407763C0" w14:textId="77777777" w:rsidR="00072C30" w:rsidRDefault="003A001B">
            <w:pPr>
              <w:spacing w:after="0" w:line="240" w:lineRule="auto"/>
              <w:rPr>
                <w:color w:val="000000"/>
              </w:rPr>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w:t>
            </w:r>
            <w:r>
              <w:t>George Vigil</w:t>
            </w:r>
            <w:r>
              <w:rPr>
                <w:color w:val="000000"/>
              </w:rPr>
              <w:t>, ACC Member</w:t>
            </w:r>
            <w:r>
              <w:t> </w:t>
            </w:r>
            <w:r>
              <w:rPr>
                <w:color w:val="000000"/>
              </w:rPr>
              <w:t xml:space="preserve"> </w:t>
            </w:r>
          </w:p>
          <w:p w14:paraId="3F3AA533" w14:textId="40E145CF" w:rsidR="00072C30" w:rsidRDefault="003A001B">
            <w:pPr>
              <w:spacing w:after="0" w:line="240" w:lineRule="auto"/>
              <w:rPr>
                <w:sz w:val="24"/>
                <w:szCs w:val="24"/>
              </w:rPr>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 xml:space="preserve">   </w:t>
            </w:r>
            <w:r>
              <w:t>Jairo Leon</w:t>
            </w:r>
            <w:r>
              <w:rPr>
                <w:color w:val="000000"/>
              </w:rPr>
              <w:t xml:space="preserve">, </w:t>
            </w:r>
            <w:r>
              <w:t>Subcommittee Member </w:t>
            </w:r>
          </w:p>
          <w:p w14:paraId="47E0774F" w14:textId="77777777" w:rsidR="00072C30" w:rsidRDefault="003A001B">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xml:space="preserve">   </w:t>
            </w:r>
            <w:r>
              <w:t>Angelica Agudo, Subcommittee Member </w:t>
            </w:r>
          </w:p>
          <w:p w14:paraId="094DED1E" w14:textId="3716D642" w:rsidR="00072C30" w:rsidRDefault="003A001B">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r>
              <w:t xml:space="preserve">   Terri Anderson, Subcommittee Member</w:t>
            </w:r>
          </w:p>
          <w:p w14:paraId="0D8E3C18" w14:textId="15E7FAF3" w:rsidR="00072C30" w:rsidRDefault="003A001B">
            <w:pPr>
              <w:spacing w:after="0" w:line="240" w:lineRule="auto"/>
              <w:rPr>
                <w:sz w:val="24"/>
                <w:szCs w:val="24"/>
              </w:rPr>
            </w:pP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r>
              <w:t xml:space="preserve">   </w:t>
            </w:r>
            <w:proofErr w:type="spellStart"/>
            <w:r>
              <w:t>Roryana</w:t>
            </w:r>
            <w:proofErr w:type="spellEnd"/>
            <w:r>
              <w:t xml:space="preserve"> Bowman, Subcommittee Member</w:t>
            </w:r>
          </w:p>
        </w:tc>
        <w:tc>
          <w:tcPr>
            <w:tcW w:w="4920" w:type="dxa"/>
            <w:tcBorders>
              <w:top w:val="nil"/>
              <w:left w:val="nil"/>
              <w:bottom w:val="nil"/>
              <w:right w:val="nil"/>
            </w:tcBorders>
            <w:shd w:val="clear" w:color="auto" w:fill="auto"/>
          </w:tcPr>
          <w:p w14:paraId="24A40DEE" w14:textId="43E1AB07" w:rsidR="00072C30" w:rsidRDefault="003A001B">
            <w:pPr>
              <w:spacing w:after="0" w:line="240" w:lineRule="auto"/>
            </w:pPr>
            <w:r>
              <w:rPr>
                <w:color w:val="000000"/>
              </w:rPr>
              <w:t>​​</w:t>
            </w:r>
            <w:r>
              <w:rPr>
                <w:rFonts w:ascii="Quattrocento Sans" w:eastAsia="Quattrocento Sans" w:hAnsi="Quattrocento Sans" w:cs="Quattrocento Sans"/>
              </w:rPr>
              <w:t>[</w:t>
            </w:r>
            <w:r w:rsidR="00707A82">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w:t>
            </w:r>
            <w:r>
              <w:rPr>
                <w:color w:val="000000"/>
              </w:rPr>
              <w:t xml:space="preserve"> </w:t>
            </w:r>
            <w:r>
              <w:t>​</w:t>
            </w:r>
            <w:r>
              <w:t xml:space="preserve"> Rina Nolasco, Subcommittee Member</w:t>
            </w:r>
          </w:p>
          <w:p w14:paraId="44B7398E" w14:textId="7A8F5FB8" w:rsidR="00072C30" w:rsidRDefault="003A001B">
            <w:pPr>
              <w:spacing w:after="0" w:line="240" w:lineRule="auto"/>
            </w:pPr>
            <w:r>
              <w:rPr>
                <w:rFonts w:ascii="Quattrocento Sans" w:eastAsia="Quattrocento Sans" w:hAnsi="Quattrocento Sans" w:cs="Quattrocento Sans"/>
              </w:rPr>
              <w:t>[</w:t>
            </w:r>
            <w:r w:rsidR="00707A82">
              <w:rPr>
                <w:rFonts w:ascii="Quattrocento Sans" w:eastAsia="Quattrocento Sans" w:hAnsi="Quattrocento Sans" w:cs="Quattrocento Sans"/>
              </w:rPr>
              <w:t>x</w:t>
            </w:r>
            <w:r>
              <w:t>] Jackie Varela, Subcommittee Member</w:t>
            </w:r>
          </w:p>
          <w:p w14:paraId="4427CB1C" w14:textId="743E5180" w:rsidR="00072C30" w:rsidRDefault="003A001B">
            <w:pPr>
              <w:spacing w:after="0" w:line="240" w:lineRule="auto"/>
              <w:rPr>
                <w:sz w:val="24"/>
                <w:szCs w:val="24"/>
              </w:rPr>
            </w:pPr>
            <w:r>
              <w:rPr>
                <w:rFonts w:ascii="Quattrocento Sans" w:eastAsia="Quattrocento Sans" w:hAnsi="Quattrocento Sans" w:cs="Quattrocento Sans"/>
              </w:rPr>
              <w:t>[</w:t>
            </w:r>
            <w:r w:rsidR="00707A82">
              <w:rPr>
                <w:rFonts w:ascii="Quattrocento Sans" w:eastAsia="Quattrocento Sans" w:hAnsi="Quattrocento Sans" w:cs="Quattrocento Sans"/>
              </w:rPr>
              <w:t>x</w:t>
            </w:r>
            <w:proofErr w:type="gramStart"/>
            <w:r>
              <w:rPr>
                <w:rFonts w:ascii="Quattrocento Sans" w:eastAsia="Quattrocento Sans" w:hAnsi="Quattrocento Sans" w:cs="Quattrocento Sans"/>
              </w:rPr>
              <w:t xml:space="preserve">]  </w:t>
            </w:r>
            <w:r>
              <w:t>Mike</w:t>
            </w:r>
            <w:proofErr w:type="gramEnd"/>
            <w:r>
              <w:t xml:space="preserve"> Rister, Subcommittee Member</w:t>
            </w:r>
          </w:p>
          <w:p w14:paraId="45A7D8CC" w14:textId="77777777" w:rsidR="00072C30" w:rsidRDefault="003A001B">
            <w:pPr>
              <w:spacing w:after="0" w:line="240" w:lineRule="auto"/>
              <w:rPr>
                <w:sz w:val="24"/>
                <w:szCs w:val="24"/>
              </w:rPr>
            </w:pPr>
            <w:r>
              <w:t> </w:t>
            </w:r>
          </w:p>
        </w:tc>
      </w:tr>
      <w:tr w:rsidR="00072C30" w14:paraId="6E7A0D0A" w14:textId="77777777">
        <w:trPr>
          <w:trHeight w:val="193"/>
        </w:trPr>
        <w:tc>
          <w:tcPr>
            <w:tcW w:w="5205" w:type="dxa"/>
            <w:tcBorders>
              <w:top w:val="nil"/>
              <w:left w:val="nil"/>
              <w:bottom w:val="nil"/>
              <w:right w:val="nil"/>
            </w:tcBorders>
            <w:shd w:val="clear" w:color="auto" w:fill="auto"/>
          </w:tcPr>
          <w:p w14:paraId="304D451D" w14:textId="0C5CE838" w:rsidR="00072C30" w:rsidRDefault="003A001B">
            <w:pPr>
              <w:spacing w:after="0" w:line="240" w:lineRule="auto"/>
              <w:rPr>
                <w:sz w:val="24"/>
                <w:szCs w:val="24"/>
              </w:rPr>
            </w:pPr>
            <w:r>
              <w:rPr>
                <w:b/>
                <w:sz w:val="32"/>
                <w:szCs w:val="32"/>
              </w:rPr>
              <w:t>MEETING AGENDA</w:t>
            </w:r>
            <w:r>
              <w:rPr>
                <w:sz w:val="24"/>
                <w:szCs w:val="24"/>
              </w:rPr>
              <w:t xml:space="preserve"> </w:t>
            </w:r>
          </w:p>
        </w:tc>
        <w:tc>
          <w:tcPr>
            <w:tcW w:w="4920" w:type="dxa"/>
            <w:tcBorders>
              <w:top w:val="nil"/>
              <w:left w:val="nil"/>
              <w:bottom w:val="nil"/>
              <w:right w:val="nil"/>
            </w:tcBorders>
            <w:shd w:val="clear" w:color="auto" w:fill="auto"/>
          </w:tcPr>
          <w:p w14:paraId="1F612FF8" w14:textId="77777777" w:rsidR="00072C30" w:rsidRDefault="003A001B">
            <w:pPr>
              <w:spacing w:after="0" w:line="240" w:lineRule="auto"/>
              <w:rPr>
                <w:sz w:val="24"/>
                <w:szCs w:val="24"/>
              </w:rPr>
            </w:pPr>
            <w:r>
              <w:rPr>
                <w:color w:val="000000"/>
              </w:rPr>
              <w:t> </w:t>
            </w:r>
          </w:p>
        </w:tc>
      </w:tr>
    </w:tbl>
    <w:p w14:paraId="6EBB2459" w14:textId="2871B0C6" w:rsidR="00707A82" w:rsidRDefault="00707A82" w:rsidP="00707A82">
      <w:pPr>
        <w:pStyle w:val="ListParagraph"/>
        <w:numPr>
          <w:ilvl w:val="0"/>
          <w:numId w:val="9"/>
        </w:numPr>
        <w:spacing w:after="0" w:line="240" w:lineRule="auto"/>
        <w:rPr>
          <w:b/>
          <w:sz w:val="24"/>
          <w:szCs w:val="24"/>
        </w:rPr>
      </w:pPr>
      <w:r>
        <w:rPr>
          <w:b/>
          <w:sz w:val="24"/>
          <w:szCs w:val="24"/>
        </w:rPr>
        <w:t xml:space="preserve">Heritage Month Assignments: </w:t>
      </w:r>
    </w:p>
    <w:p w14:paraId="59DEF858" w14:textId="3FF0CC6F" w:rsidR="00C62F7A" w:rsidRDefault="00707A82" w:rsidP="003A001B">
      <w:pPr>
        <w:pStyle w:val="ListParagraph"/>
        <w:numPr>
          <w:ilvl w:val="1"/>
          <w:numId w:val="9"/>
        </w:numPr>
        <w:spacing w:after="0" w:line="240" w:lineRule="auto"/>
        <w:rPr>
          <w:bCs/>
          <w:sz w:val="24"/>
          <w:szCs w:val="24"/>
        </w:rPr>
      </w:pPr>
      <w:r w:rsidRPr="00707A82">
        <w:rPr>
          <w:bCs/>
          <w:sz w:val="24"/>
          <w:szCs w:val="24"/>
        </w:rPr>
        <w:t xml:space="preserve">Be sure to email your preferences to </w:t>
      </w:r>
    </w:p>
    <w:p w14:paraId="01C3CD1E" w14:textId="26F0A04A" w:rsidR="003A001B" w:rsidRPr="003A001B" w:rsidRDefault="003A001B" w:rsidP="003A001B">
      <w:pPr>
        <w:pStyle w:val="ListParagraph"/>
        <w:numPr>
          <w:ilvl w:val="1"/>
          <w:numId w:val="9"/>
        </w:numPr>
        <w:spacing w:after="0" w:line="240" w:lineRule="auto"/>
        <w:rPr>
          <w:bCs/>
          <w:sz w:val="24"/>
          <w:szCs w:val="24"/>
        </w:rPr>
      </w:pPr>
      <w:r>
        <w:rPr>
          <w:bCs/>
          <w:sz w:val="24"/>
          <w:szCs w:val="24"/>
        </w:rPr>
        <w:t xml:space="preserve">We want at least one DEI Subcommittee </w:t>
      </w:r>
      <w:proofErr w:type="gramStart"/>
      <w:r>
        <w:rPr>
          <w:bCs/>
          <w:sz w:val="24"/>
          <w:szCs w:val="24"/>
        </w:rPr>
        <w:t>members</w:t>
      </w:r>
      <w:proofErr w:type="gramEnd"/>
      <w:r>
        <w:rPr>
          <w:bCs/>
          <w:sz w:val="24"/>
          <w:szCs w:val="24"/>
        </w:rPr>
        <w:t xml:space="preserve"> to be on each Heritage Month Committee to help support the committee and to report back happenings/programming/practices to help develop improvements for next year. </w:t>
      </w:r>
    </w:p>
    <w:p w14:paraId="323F2BFA" w14:textId="77777777" w:rsidR="00072C30" w:rsidRDefault="00072C30">
      <w:pPr>
        <w:spacing w:after="0" w:line="240" w:lineRule="auto"/>
        <w:rPr>
          <w:sz w:val="24"/>
          <w:szCs w:val="24"/>
        </w:rPr>
      </w:pPr>
    </w:p>
    <w:p w14:paraId="07EA6521" w14:textId="00F7DB11" w:rsidR="00707A82" w:rsidRDefault="00707A82" w:rsidP="00707A82">
      <w:pPr>
        <w:pStyle w:val="ListParagraph"/>
        <w:numPr>
          <w:ilvl w:val="0"/>
          <w:numId w:val="9"/>
        </w:numPr>
        <w:spacing w:after="0" w:line="240" w:lineRule="auto"/>
        <w:rPr>
          <w:b/>
          <w:bCs/>
          <w:sz w:val="24"/>
          <w:szCs w:val="24"/>
        </w:rPr>
      </w:pPr>
      <w:r w:rsidRPr="00707A82">
        <w:rPr>
          <w:b/>
          <w:bCs/>
          <w:sz w:val="24"/>
          <w:szCs w:val="24"/>
        </w:rPr>
        <w:t>Reviewed the rubric that was established from Nov 5</w:t>
      </w:r>
      <w:r w:rsidRPr="00707A82">
        <w:rPr>
          <w:b/>
          <w:bCs/>
          <w:sz w:val="24"/>
          <w:szCs w:val="24"/>
          <w:vertAlign w:val="superscript"/>
        </w:rPr>
        <w:t>th</w:t>
      </w:r>
      <w:r w:rsidRPr="00707A82">
        <w:rPr>
          <w:b/>
          <w:bCs/>
          <w:sz w:val="24"/>
          <w:szCs w:val="24"/>
        </w:rPr>
        <w:t xml:space="preserve"> meeting: </w:t>
      </w:r>
    </w:p>
    <w:p w14:paraId="7C224F09" w14:textId="77777777" w:rsidR="00C62F7A" w:rsidRDefault="00C62F7A" w:rsidP="00C62F7A">
      <w:pPr>
        <w:pStyle w:val="ListParagraph"/>
        <w:numPr>
          <w:ilvl w:val="1"/>
          <w:numId w:val="9"/>
        </w:numPr>
        <w:spacing w:after="0" w:line="240" w:lineRule="auto"/>
        <w:rPr>
          <w:rFonts w:ascii="Times New Roman" w:eastAsia="Times New Roman" w:hAnsi="Times New Roman" w:cs="Times New Roman"/>
          <w:sz w:val="24"/>
          <w:szCs w:val="24"/>
        </w:rPr>
      </w:pPr>
      <w:hyperlink r:id="rId7" w:history="1">
        <w:r w:rsidRPr="00C62F7A">
          <w:rPr>
            <w:rFonts w:ascii="Times New Roman" w:eastAsia="Times New Roman" w:hAnsi="Times New Roman" w:cs="Times New Roman"/>
            <w:color w:val="0000FF"/>
            <w:sz w:val="24"/>
            <w:szCs w:val="24"/>
            <w:u w:val="single"/>
          </w:rPr>
          <w:t>Question Rubric for DEI committee (1).docx</w:t>
        </w:r>
      </w:hyperlink>
    </w:p>
    <w:p w14:paraId="2E5040C1" w14:textId="32801358" w:rsidR="00C62F7A" w:rsidRDefault="00C62F7A" w:rsidP="00C62F7A">
      <w:pPr>
        <w:pStyle w:val="ListParagraph"/>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Reviewed questions for Lorena and Isabel, clarification on questions for to add to application process. </w:t>
      </w:r>
    </w:p>
    <w:p w14:paraId="325E1BD0" w14:textId="58698A17" w:rsidR="003A001B" w:rsidRDefault="003A001B" w:rsidP="003A001B">
      <w:pPr>
        <w:pStyle w:val="ListParagraph"/>
        <w:numPr>
          <w:ilvl w:val="2"/>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added: </w:t>
      </w:r>
    </w:p>
    <w:p w14:paraId="2B7C727F" w14:textId="0DF650BE" w:rsidR="003A001B" w:rsidRDefault="003A001B" w:rsidP="003A001B">
      <w:pPr>
        <w:pStyle w:val="ListParagraph"/>
        <w:numPr>
          <w:ilvl w:val="3"/>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collaborations with other campus departments or offices?</w:t>
      </w:r>
    </w:p>
    <w:p w14:paraId="42FD311F" w14:textId="1D7FB5EA" w:rsidR="003A001B" w:rsidRDefault="003A001B" w:rsidP="003A001B">
      <w:pPr>
        <w:pStyle w:val="ListParagraph"/>
        <w:numPr>
          <w:ilvl w:val="4"/>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Want to make sure we are encouraging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attendance with extra credit for classes. Will require more outreach to faculty and lecturers. </w:t>
      </w:r>
    </w:p>
    <w:p w14:paraId="3A5A8ACD" w14:textId="7E3455B2" w:rsidR="003A001B" w:rsidRDefault="003A001B" w:rsidP="003A001B">
      <w:pPr>
        <w:pStyle w:val="ListParagraph"/>
        <w:numPr>
          <w:ilvl w:val="3"/>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Include ways your event will track attendance for possible class participation.</w:t>
      </w:r>
    </w:p>
    <w:p w14:paraId="71DD7C6A" w14:textId="6921A64A" w:rsidR="003A001B" w:rsidRDefault="003A001B" w:rsidP="003A001B">
      <w:pPr>
        <w:pStyle w:val="ListParagraph"/>
        <w:numPr>
          <w:ilvl w:val="4"/>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we be able to differentiate students? SBC or PDC campus? Etc. </w:t>
      </w:r>
    </w:p>
    <w:p w14:paraId="1976E02E" w14:textId="70C8C9E6" w:rsidR="003A001B" w:rsidRDefault="003A001B" w:rsidP="003A001B">
      <w:pPr>
        <w:pStyle w:val="ListParagraph"/>
        <w:numPr>
          <w:ilvl w:val="3"/>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budget expenses for event</w:t>
      </w:r>
    </w:p>
    <w:p w14:paraId="4545B105" w14:textId="64643416" w:rsidR="003A001B" w:rsidRDefault="003A001B" w:rsidP="003A001B">
      <w:pPr>
        <w:pStyle w:val="ListParagraph"/>
        <w:numPr>
          <w:ilvl w:val="4"/>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 we need any details? How much information are we asking for?</w:t>
      </w:r>
    </w:p>
    <w:p w14:paraId="6995DFB0" w14:textId="77777777" w:rsidR="00C62F7A" w:rsidRDefault="00C62F7A" w:rsidP="00C62F7A">
      <w:pPr>
        <w:pStyle w:val="ListParagraph"/>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point rating for each submission. Applicants will be rated on a point system 1-5.  Scoring will determine the allocation of funding.</w:t>
      </w:r>
    </w:p>
    <w:p w14:paraId="19B26E4C" w14:textId="6EE8E8E7" w:rsidR="00707A82" w:rsidRDefault="00C62F7A" w:rsidP="00C62F7A">
      <w:pPr>
        <w:pStyle w:val="ListParagraph"/>
        <w:numPr>
          <w:ilvl w:val="2"/>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20-25 high percentage, 15-19, partial funding, 10-14, minimal funding or resubmission required, below 10, does not qualify for funding. </w:t>
      </w:r>
    </w:p>
    <w:p w14:paraId="46A1B464" w14:textId="6C54F887" w:rsidR="003A001B" w:rsidRDefault="003A001B" w:rsidP="003A001B">
      <w:pPr>
        <w:pStyle w:val="ListParagraph"/>
        <w:numPr>
          <w:ilvl w:val="1"/>
          <w:numId w:val="9"/>
        </w:num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Committee</w:t>
      </w:r>
      <w:proofErr w:type="gramEnd"/>
      <w:r>
        <w:rPr>
          <w:rFonts w:ascii="Times New Roman" w:eastAsia="Times New Roman" w:hAnsi="Times New Roman" w:cs="Times New Roman"/>
          <w:sz w:val="24"/>
          <w:szCs w:val="24"/>
        </w:rPr>
        <w:t xml:space="preserve"> agreed the rubric is strong and we are ready to move forward with finalizing. </w:t>
      </w:r>
    </w:p>
    <w:p w14:paraId="48B330E9" w14:textId="77777777" w:rsidR="003A001B" w:rsidRPr="00C62F7A" w:rsidRDefault="003A001B" w:rsidP="003A001B">
      <w:pPr>
        <w:pStyle w:val="ListParagraph"/>
        <w:spacing w:after="0" w:line="240" w:lineRule="auto"/>
        <w:ind w:left="1440"/>
        <w:rPr>
          <w:rFonts w:ascii="Times New Roman" w:eastAsia="Times New Roman" w:hAnsi="Times New Roman" w:cs="Times New Roman"/>
          <w:sz w:val="24"/>
          <w:szCs w:val="24"/>
        </w:rPr>
      </w:pPr>
    </w:p>
    <w:p w14:paraId="50DEFD43" w14:textId="38C8BC3E" w:rsidR="00707A82" w:rsidRPr="00707A82" w:rsidRDefault="00707A82" w:rsidP="00707A82">
      <w:pPr>
        <w:pStyle w:val="ListParagraph"/>
        <w:numPr>
          <w:ilvl w:val="0"/>
          <w:numId w:val="9"/>
        </w:numPr>
        <w:spacing w:after="0" w:line="240" w:lineRule="auto"/>
        <w:rPr>
          <w:b/>
          <w:bCs/>
          <w:sz w:val="24"/>
          <w:szCs w:val="24"/>
        </w:rPr>
      </w:pPr>
      <w:r w:rsidRPr="00707A82">
        <w:rPr>
          <w:b/>
          <w:bCs/>
          <w:sz w:val="24"/>
          <w:szCs w:val="24"/>
        </w:rPr>
        <w:t xml:space="preserve">Budget: </w:t>
      </w:r>
    </w:p>
    <w:p w14:paraId="332FCF48" w14:textId="6712014C" w:rsidR="00707A82" w:rsidRPr="00707A82" w:rsidRDefault="00707A82" w:rsidP="00707A82">
      <w:pPr>
        <w:pStyle w:val="ListParagraph"/>
        <w:numPr>
          <w:ilvl w:val="1"/>
          <w:numId w:val="9"/>
        </w:numPr>
        <w:spacing w:after="0" w:line="240" w:lineRule="auto"/>
        <w:rPr>
          <w:bCs/>
          <w:sz w:val="24"/>
          <w:szCs w:val="24"/>
        </w:rPr>
      </w:pPr>
      <w:r w:rsidRPr="00707A82">
        <w:rPr>
          <w:bCs/>
          <w:sz w:val="24"/>
          <w:szCs w:val="24"/>
        </w:rPr>
        <w:t xml:space="preserve">Lorena explained that we need clarification on past programming funding. Do we need to pay for programs that happened this year out of this year’s budget? Lorena and Isabel will confirm with Kelly and Robin. </w:t>
      </w:r>
    </w:p>
    <w:p w14:paraId="7B610904" w14:textId="0B812D73" w:rsidR="00072C30" w:rsidRDefault="00707A82" w:rsidP="003A001B">
      <w:pPr>
        <w:pStyle w:val="ListParagraph"/>
        <w:numPr>
          <w:ilvl w:val="1"/>
          <w:numId w:val="9"/>
        </w:numPr>
        <w:spacing w:after="0" w:line="240" w:lineRule="auto"/>
        <w:rPr>
          <w:bCs/>
          <w:sz w:val="24"/>
          <w:szCs w:val="24"/>
        </w:rPr>
      </w:pPr>
      <w:r w:rsidRPr="00707A82">
        <w:rPr>
          <w:bCs/>
          <w:sz w:val="24"/>
          <w:szCs w:val="24"/>
        </w:rPr>
        <w:t>Jairo asked if we have a</w:t>
      </w:r>
      <w:r w:rsidR="003A001B">
        <w:rPr>
          <w:bCs/>
          <w:sz w:val="24"/>
          <w:szCs w:val="24"/>
        </w:rPr>
        <w:t xml:space="preserve"> budget</w:t>
      </w:r>
      <w:r w:rsidR="003A001B" w:rsidRPr="00707A82">
        <w:rPr>
          <w:bCs/>
          <w:sz w:val="24"/>
          <w:szCs w:val="24"/>
        </w:rPr>
        <w:t xml:space="preserve"> commitment</w:t>
      </w:r>
      <w:r w:rsidRPr="00707A82">
        <w:rPr>
          <w:bCs/>
          <w:sz w:val="24"/>
          <w:szCs w:val="24"/>
        </w:rPr>
        <w:t xml:space="preserve"> to programming, projects, or events right now? Lorena explained that we have three inquiries, but we have not committed/confirmed/assigned anything until we finalize the rubric. </w:t>
      </w:r>
    </w:p>
    <w:p w14:paraId="0AA3D69B" w14:textId="77777777" w:rsidR="003A001B" w:rsidRDefault="003A001B" w:rsidP="003A001B">
      <w:pPr>
        <w:pStyle w:val="ListParagraph"/>
        <w:spacing w:after="0" w:line="240" w:lineRule="auto"/>
        <w:ind w:left="1440"/>
        <w:rPr>
          <w:bCs/>
          <w:sz w:val="24"/>
          <w:szCs w:val="24"/>
        </w:rPr>
      </w:pPr>
    </w:p>
    <w:p w14:paraId="64BB462E" w14:textId="0E9D8C4A" w:rsidR="003A001B" w:rsidRPr="003A001B" w:rsidRDefault="003A001B" w:rsidP="003A001B">
      <w:pPr>
        <w:pStyle w:val="ListParagraph"/>
        <w:numPr>
          <w:ilvl w:val="0"/>
          <w:numId w:val="9"/>
        </w:numPr>
        <w:spacing w:after="0" w:line="240" w:lineRule="auto"/>
        <w:rPr>
          <w:b/>
          <w:sz w:val="24"/>
          <w:szCs w:val="24"/>
        </w:rPr>
      </w:pPr>
      <w:r w:rsidRPr="003A001B">
        <w:rPr>
          <w:b/>
          <w:sz w:val="24"/>
          <w:szCs w:val="24"/>
        </w:rPr>
        <w:t xml:space="preserve">Next Meeting: Tuesday, December 3, 9-9:45am, </w:t>
      </w:r>
    </w:p>
    <w:sectPr w:rsidR="003A001B" w:rsidRPr="003A00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AD274A3-64C9-404C-A3FD-78A98067903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A51A14-CBE0-4CC4-B53A-E043F06099E6}"/>
    <w:embedBold r:id="rId3" w:fontKey="{5D3FF923-989C-47CE-A86E-A99042648A6A}"/>
  </w:font>
  <w:font w:name="Georgia">
    <w:panose1 w:val="02040502050405020303"/>
    <w:charset w:val="00"/>
    <w:family w:val="roman"/>
    <w:pitch w:val="variable"/>
    <w:sig w:usb0="00000287" w:usb1="00000000" w:usb2="00000000" w:usb3="00000000" w:csb0="0000009F" w:csb1="00000000"/>
    <w:embedRegular r:id="rId4" w:fontKey="{C10C3299-05BF-4A69-9907-8363F1C36D34}"/>
    <w:embedItalic r:id="rId5" w:fontKey="{270F0DCD-3397-4869-B4AF-B523C37C8443}"/>
  </w:font>
  <w:font w:name="Quattrocento Sans">
    <w:charset w:val="00"/>
    <w:family w:val="swiss"/>
    <w:pitch w:val="variable"/>
    <w:sig w:usb0="800000BF" w:usb1="4000005B" w:usb2="00000000" w:usb3="00000000" w:csb0="00000001" w:csb1="00000000"/>
    <w:embedRegular r:id="rId6" w:fontKey="{A3170457-7CD3-46C0-AF84-46F051648547}"/>
  </w:font>
  <w:font w:name="Calibri Light">
    <w:panose1 w:val="020F0302020204030204"/>
    <w:charset w:val="00"/>
    <w:family w:val="swiss"/>
    <w:pitch w:val="variable"/>
    <w:sig w:usb0="E4002EFF" w:usb1="C200247B" w:usb2="00000009" w:usb3="00000000" w:csb0="000001FF" w:csb1="00000000"/>
    <w:embedRegular r:id="rId7" w:fontKey="{CEED57D7-2830-4236-BF68-FE2226D693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2743B"/>
    <w:multiLevelType w:val="multilevel"/>
    <w:tmpl w:val="92FA1E8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 w15:restartNumberingAfterBreak="0">
    <w:nsid w:val="3B4B6BC7"/>
    <w:multiLevelType w:val="multilevel"/>
    <w:tmpl w:val="EC8E9B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170909"/>
    <w:multiLevelType w:val="multilevel"/>
    <w:tmpl w:val="904EA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8A3F5D"/>
    <w:multiLevelType w:val="hybridMultilevel"/>
    <w:tmpl w:val="8A241B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3D47C0"/>
    <w:multiLevelType w:val="multilevel"/>
    <w:tmpl w:val="C24A0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E25391D"/>
    <w:multiLevelType w:val="multilevel"/>
    <w:tmpl w:val="B9D4AFA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6" w15:restartNumberingAfterBreak="0">
    <w:nsid w:val="64ED1B3A"/>
    <w:multiLevelType w:val="multilevel"/>
    <w:tmpl w:val="616CE9A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7" w15:restartNumberingAfterBreak="0">
    <w:nsid w:val="67E9183D"/>
    <w:multiLevelType w:val="multilevel"/>
    <w:tmpl w:val="410AB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F678E9"/>
    <w:multiLevelType w:val="multilevel"/>
    <w:tmpl w:val="A7F26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6389091">
    <w:abstractNumId w:val="7"/>
  </w:num>
  <w:num w:numId="2" w16cid:durableId="2118133789">
    <w:abstractNumId w:val="6"/>
  </w:num>
  <w:num w:numId="3" w16cid:durableId="1940328064">
    <w:abstractNumId w:val="8"/>
  </w:num>
  <w:num w:numId="4" w16cid:durableId="1379209372">
    <w:abstractNumId w:val="4"/>
  </w:num>
  <w:num w:numId="5" w16cid:durableId="1993481989">
    <w:abstractNumId w:val="0"/>
  </w:num>
  <w:num w:numId="6" w16cid:durableId="1552035748">
    <w:abstractNumId w:val="2"/>
  </w:num>
  <w:num w:numId="7" w16cid:durableId="31081358">
    <w:abstractNumId w:val="1"/>
  </w:num>
  <w:num w:numId="8" w16cid:durableId="1392846615">
    <w:abstractNumId w:val="5"/>
  </w:num>
  <w:num w:numId="9" w16cid:durableId="555316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30"/>
    <w:rsid w:val="00072C30"/>
    <w:rsid w:val="00326DD4"/>
    <w:rsid w:val="003A001B"/>
    <w:rsid w:val="00707A82"/>
    <w:rsid w:val="00C62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5F0DB"/>
  <w15:docId w15:val="{C589F42A-6824-4D35-9D5E-EBD95E11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E74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E74B3E"/>
  </w:style>
  <w:style w:type="character" w:customStyle="1" w:styleId="eop">
    <w:name w:val="eop"/>
    <w:basedOn w:val="DefaultParagraphFont"/>
    <w:rsid w:val="00E74B3E"/>
  </w:style>
  <w:style w:type="character" w:customStyle="1" w:styleId="normaltextrun">
    <w:name w:val="normaltextrun"/>
    <w:basedOn w:val="DefaultParagraphFont"/>
    <w:rsid w:val="00E74B3E"/>
  </w:style>
  <w:style w:type="character" w:customStyle="1" w:styleId="scxw8426624">
    <w:name w:val="scxw8426624"/>
    <w:basedOn w:val="DefaultParagraphFont"/>
    <w:rsid w:val="00E74B3E"/>
  </w:style>
  <w:style w:type="character" w:customStyle="1" w:styleId="contextualspellingandgrammarerror">
    <w:name w:val="contextualspellingandgrammarerror"/>
    <w:basedOn w:val="DefaultParagraphFont"/>
    <w:rsid w:val="00E74B3E"/>
  </w:style>
  <w:style w:type="character" w:customStyle="1" w:styleId="contentcontrolboundarysink">
    <w:name w:val="contentcontrolboundarysink"/>
    <w:basedOn w:val="DefaultParagraphFont"/>
    <w:rsid w:val="00E74B3E"/>
  </w:style>
  <w:style w:type="character" w:customStyle="1" w:styleId="spellingerror">
    <w:name w:val="spellingerror"/>
    <w:basedOn w:val="DefaultParagraphFont"/>
    <w:rsid w:val="00E74B3E"/>
  </w:style>
  <w:style w:type="paragraph" w:styleId="ListParagraph">
    <w:name w:val="List Paragraph"/>
    <w:basedOn w:val="Normal"/>
    <w:uiPriority w:val="34"/>
    <w:qFormat/>
    <w:rsid w:val="00E74B3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semiHidden/>
    <w:unhideWhenUsed/>
    <w:rsid w:val="00C62F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027023">
      <w:bodyDiv w:val="1"/>
      <w:marLeft w:val="0"/>
      <w:marRight w:val="0"/>
      <w:marTop w:val="0"/>
      <w:marBottom w:val="0"/>
      <w:divBdr>
        <w:top w:val="none" w:sz="0" w:space="0" w:color="auto"/>
        <w:left w:val="none" w:sz="0" w:space="0" w:color="auto"/>
        <w:bottom w:val="none" w:sz="0" w:space="0" w:color="auto"/>
        <w:right w:val="none" w:sz="0" w:space="0" w:color="auto"/>
      </w:divBdr>
    </w:div>
    <w:div w:id="963539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susanbernardino-my.sharepoint.com/:w:/r/personal/000100307_csusb_edu/Documents/Question%20Rubric%20for%20DEI%20committee%20(1).docx?d=w5eecc9d10f5149068e485654f6613023&amp;csf=1&amp;web=1&amp;e=mm1js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e66XM+HIT1ABWRcviRw1cjRTg==">CgMxLjA4AHIhMWp1bjhGMGs3T1JQQXY1VTR6cDg3WnlCUUp2U2U0U3lp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Cal State San Bernardino</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Llanes</dc:creator>
  <cp:lastModifiedBy>Isabel Guzman</cp:lastModifiedBy>
  <cp:revision>2</cp:revision>
  <dcterms:created xsi:type="dcterms:W3CDTF">2024-12-05T23:48:00Z</dcterms:created>
  <dcterms:modified xsi:type="dcterms:W3CDTF">2024-12-05T23:48:00Z</dcterms:modified>
</cp:coreProperties>
</file>