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CBB5" w14:textId="77777777" w:rsidR="00930263" w:rsidRPr="00EA49BA" w:rsidRDefault="00FA1655" w:rsidP="00F01C7F">
      <w:pPr>
        <w:pStyle w:val="BodyText"/>
        <w:ind w:left="3408"/>
      </w:pPr>
      <w:r w:rsidRPr="00EA49BA">
        <w:rPr>
          <w:noProof/>
        </w:rPr>
        <w:drawing>
          <wp:inline distT="0" distB="0" distL="0" distR="0" wp14:anchorId="4526CBCA" wp14:editId="4526CBCB">
            <wp:extent cx="1853715" cy="1289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715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6CBB6" w14:textId="77777777" w:rsidR="00930263" w:rsidRPr="00EA49BA" w:rsidRDefault="00930263" w:rsidP="00F01C7F">
      <w:pPr>
        <w:pStyle w:val="BodyText"/>
      </w:pPr>
    </w:p>
    <w:p w14:paraId="6C136C45" w14:textId="77777777" w:rsidR="00ED0BC2" w:rsidRPr="00EA49BA" w:rsidRDefault="00522F6D" w:rsidP="00F01C7F">
      <w:pPr>
        <w:pStyle w:val="BodyText"/>
        <w:jc w:val="center"/>
      </w:pPr>
      <w:r w:rsidRPr="00EA49BA">
        <w:t>California State University, San Bernardin</w:t>
      </w:r>
      <w:r w:rsidR="00B16D0F" w:rsidRPr="00EA49BA">
        <w:t>o</w:t>
      </w:r>
    </w:p>
    <w:p w14:paraId="3607A5FA" w14:textId="3E235227" w:rsidR="00B16D0F" w:rsidRPr="00EA49BA" w:rsidRDefault="00B16D0F" w:rsidP="00F01C7F">
      <w:pPr>
        <w:pStyle w:val="BodyText"/>
        <w:jc w:val="center"/>
      </w:pPr>
      <w:r w:rsidRPr="00EA49BA">
        <w:t>Santos Manuel Student Union Board of Directors</w:t>
      </w:r>
    </w:p>
    <w:p w14:paraId="4526CBB7" w14:textId="3463F921" w:rsidR="00930263" w:rsidRPr="00EA49BA" w:rsidRDefault="00B16D0F" w:rsidP="00F01C7F">
      <w:pPr>
        <w:pStyle w:val="BodyText"/>
        <w:jc w:val="center"/>
      </w:pPr>
      <w:r w:rsidRPr="00EA49BA">
        <w:t>Finance and Contracts Committee Meeting</w:t>
      </w:r>
    </w:p>
    <w:p w14:paraId="60A66F71" w14:textId="7A260AF0" w:rsidR="002D0703" w:rsidRPr="00EA49BA" w:rsidRDefault="00FE7A47" w:rsidP="00592A28">
      <w:pPr>
        <w:pStyle w:val="Heading1"/>
        <w:ind w:left="0"/>
        <w:jc w:val="center"/>
        <w:rPr>
          <w:b w:val="0"/>
          <w:bCs w:val="0"/>
          <w:spacing w:val="-2"/>
        </w:rPr>
      </w:pPr>
      <w:r w:rsidRPr="00EA49BA">
        <w:rPr>
          <w:b w:val="0"/>
          <w:bCs w:val="0"/>
          <w:spacing w:val="-2"/>
        </w:rPr>
        <w:t xml:space="preserve">April </w:t>
      </w:r>
      <w:r w:rsidR="00F22984" w:rsidRPr="00EA49BA">
        <w:rPr>
          <w:b w:val="0"/>
          <w:bCs w:val="0"/>
          <w:spacing w:val="-2"/>
        </w:rPr>
        <w:t>27</w:t>
      </w:r>
      <w:r w:rsidRPr="00EA49BA">
        <w:rPr>
          <w:b w:val="0"/>
          <w:bCs w:val="0"/>
          <w:spacing w:val="-2"/>
        </w:rPr>
        <w:t>, 2023</w:t>
      </w:r>
    </w:p>
    <w:p w14:paraId="4526CBBC" w14:textId="72B7B321" w:rsidR="00930263" w:rsidRPr="00EA49BA" w:rsidRDefault="00592A28" w:rsidP="00F01C7F">
      <w:pPr>
        <w:pStyle w:val="Heading1"/>
        <w:ind w:left="0"/>
        <w:jc w:val="center"/>
        <w:rPr>
          <w:b w:val="0"/>
          <w:bCs w:val="0"/>
        </w:rPr>
      </w:pPr>
      <w:r w:rsidRPr="00EA49BA">
        <w:rPr>
          <w:b w:val="0"/>
          <w:bCs w:val="0"/>
          <w:spacing w:val="-2"/>
        </w:rPr>
        <w:t>MINUTES</w:t>
      </w:r>
    </w:p>
    <w:p w14:paraId="29DE82C3" w14:textId="77777777" w:rsidR="00592A28" w:rsidRPr="00EA49BA" w:rsidRDefault="00592A28" w:rsidP="00F01C7F">
      <w:pPr>
        <w:pStyle w:val="BodyText"/>
      </w:pPr>
    </w:p>
    <w:p w14:paraId="4526CBBD" w14:textId="2E1BFBFF" w:rsidR="00930263" w:rsidRPr="00EA49BA" w:rsidRDefault="00592A28" w:rsidP="001F2E8A">
      <w:pPr>
        <w:pStyle w:val="BodyText"/>
        <w:ind w:left="2880" w:hanging="2880"/>
        <w:rPr>
          <w:lang w:val="es-ES"/>
        </w:rPr>
      </w:pPr>
      <w:r w:rsidRPr="00EA49BA">
        <w:rPr>
          <w:b/>
          <w:bCs/>
          <w:lang w:val="es-ES"/>
        </w:rPr>
        <w:t>MEMBERS PRESENT:</w:t>
      </w:r>
      <w:r w:rsidRPr="00EA49BA">
        <w:rPr>
          <w:lang w:val="es-ES"/>
        </w:rPr>
        <w:tab/>
        <w:t>Jasmine Curtis, Maria Najera-Neri</w:t>
      </w:r>
      <w:r w:rsidR="00237DE5" w:rsidRPr="00EA49BA">
        <w:rPr>
          <w:lang w:val="es-ES"/>
        </w:rPr>
        <w:t>, Dulce Gonzalez, Esteban Hernandez, Jose Hernandez</w:t>
      </w:r>
      <w:r w:rsidR="00AF3722" w:rsidRPr="00EA49BA">
        <w:rPr>
          <w:lang w:val="es-ES"/>
        </w:rPr>
        <w:t>, Jesse Felix</w:t>
      </w:r>
    </w:p>
    <w:p w14:paraId="4EDB55A5" w14:textId="77777777" w:rsidR="00237DE5" w:rsidRPr="00EA49BA" w:rsidRDefault="00237DE5" w:rsidP="00F01C7F">
      <w:pPr>
        <w:pStyle w:val="BodyText"/>
        <w:rPr>
          <w:lang w:val="es-ES"/>
        </w:rPr>
      </w:pPr>
    </w:p>
    <w:p w14:paraId="4E749002" w14:textId="5022D4FB" w:rsidR="00237DE5" w:rsidRPr="00EA49BA" w:rsidRDefault="00237DE5" w:rsidP="001F2E8A">
      <w:pPr>
        <w:pStyle w:val="BodyText"/>
        <w:ind w:left="2880" w:hanging="2880"/>
        <w:rPr>
          <w:lang w:val="es-ES"/>
        </w:rPr>
      </w:pPr>
      <w:r w:rsidRPr="00EA49BA">
        <w:rPr>
          <w:b/>
          <w:bCs/>
          <w:lang w:val="es-ES"/>
        </w:rPr>
        <w:t>STAFF PRESENT:</w:t>
      </w:r>
      <w:r w:rsidRPr="00EA49BA">
        <w:rPr>
          <w:lang w:val="es-ES"/>
        </w:rPr>
        <w:tab/>
        <w:t xml:space="preserve">Carlos Gonzales, </w:t>
      </w:r>
      <w:r w:rsidR="00BA50DA" w:rsidRPr="00EA49BA">
        <w:rPr>
          <w:lang w:val="es-ES"/>
        </w:rPr>
        <w:t xml:space="preserve">Anthony Roberson, Lee Stovall, Christine Grott, </w:t>
      </w:r>
      <w:r w:rsidR="00097CAB" w:rsidRPr="00EA49BA">
        <w:rPr>
          <w:lang w:val="es-ES"/>
        </w:rPr>
        <w:t>Sasha</w:t>
      </w:r>
      <w:r w:rsidR="00BA50DA" w:rsidRPr="00EA49BA">
        <w:rPr>
          <w:lang w:val="es-ES"/>
        </w:rPr>
        <w:t xml:space="preserve"> Baltazar, Navneet Singh, Vilayat Del Rossi, Jared Fisk, </w:t>
      </w:r>
      <w:r w:rsidR="00097CAB" w:rsidRPr="00EA49BA">
        <w:rPr>
          <w:lang w:val="es-ES"/>
        </w:rPr>
        <w:t>Debahni</w:t>
      </w:r>
      <w:r w:rsidR="003232BF" w:rsidRPr="00EA49BA">
        <w:rPr>
          <w:lang w:val="es-ES"/>
        </w:rPr>
        <w:t xml:space="preserve"> Escobar, Sonia Martinez, </w:t>
      </w:r>
      <w:r w:rsidR="002A37FC" w:rsidRPr="00EA49BA">
        <w:rPr>
          <w:lang w:val="es-ES"/>
        </w:rPr>
        <w:t xml:space="preserve">Roryana Bowman, Rosemary Zometa, Angelica Agudo, Monica Baeza, Matthew Jenkins, Juan Serrato, Trent Morgan, </w:t>
      </w:r>
      <w:r w:rsidR="00396626" w:rsidRPr="00EA49BA">
        <w:rPr>
          <w:lang w:val="es-ES"/>
        </w:rPr>
        <w:t xml:space="preserve">Mark Oswood, Jenny Puccinelli, Mike </w:t>
      </w:r>
      <w:r w:rsidR="00097CAB" w:rsidRPr="00EA49BA">
        <w:rPr>
          <w:lang w:val="es-ES"/>
        </w:rPr>
        <w:t>Palacios</w:t>
      </w:r>
      <w:r w:rsidR="00396626" w:rsidRPr="00EA49BA">
        <w:rPr>
          <w:lang w:val="es-ES"/>
        </w:rPr>
        <w:t>, Tamara Holder, Sean Kinally, A</w:t>
      </w:r>
      <w:r w:rsidR="006E39AD" w:rsidRPr="00EA49BA">
        <w:rPr>
          <w:lang w:val="es-ES"/>
        </w:rPr>
        <w:t>lexandra Thambi</w:t>
      </w:r>
    </w:p>
    <w:p w14:paraId="7D10325F" w14:textId="77777777" w:rsidR="006E39AD" w:rsidRPr="00EA49BA" w:rsidRDefault="006E39AD" w:rsidP="00F01C7F">
      <w:pPr>
        <w:pStyle w:val="BodyText"/>
        <w:rPr>
          <w:lang w:val="es-ES"/>
        </w:rPr>
      </w:pPr>
    </w:p>
    <w:p w14:paraId="4526CBBE" w14:textId="1130BC11" w:rsidR="00930263" w:rsidRPr="00EA49BA" w:rsidRDefault="00FA1655" w:rsidP="006E39AD">
      <w:pPr>
        <w:tabs>
          <w:tab w:val="left" w:pos="560"/>
        </w:tabs>
        <w:rPr>
          <w:spacing w:val="-2"/>
          <w:sz w:val="24"/>
          <w:szCs w:val="24"/>
        </w:rPr>
      </w:pPr>
      <w:r w:rsidRPr="00EA49BA">
        <w:rPr>
          <w:b/>
          <w:bCs/>
          <w:sz w:val="24"/>
          <w:szCs w:val="24"/>
        </w:rPr>
        <w:t>Call</w:t>
      </w:r>
      <w:r w:rsidRPr="00EA49BA">
        <w:rPr>
          <w:b/>
          <w:bCs/>
          <w:spacing w:val="-8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 xml:space="preserve">to </w:t>
      </w:r>
      <w:r w:rsidRPr="00EA49BA">
        <w:rPr>
          <w:b/>
          <w:bCs/>
          <w:spacing w:val="-2"/>
          <w:sz w:val="24"/>
          <w:szCs w:val="24"/>
        </w:rPr>
        <w:t>Order</w:t>
      </w:r>
      <w:r w:rsidR="006E39AD" w:rsidRPr="00EA49BA">
        <w:rPr>
          <w:b/>
          <w:bCs/>
          <w:spacing w:val="-2"/>
          <w:sz w:val="24"/>
          <w:szCs w:val="24"/>
        </w:rPr>
        <w:t>:</w:t>
      </w:r>
      <w:r w:rsidR="006E39AD" w:rsidRPr="00EA49BA">
        <w:rPr>
          <w:spacing w:val="-2"/>
          <w:sz w:val="24"/>
          <w:szCs w:val="24"/>
        </w:rPr>
        <w:t xml:space="preserve">  </w:t>
      </w:r>
      <w:r w:rsidR="001F2E8A" w:rsidRPr="00EA49BA">
        <w:rPr>
          <w:spacing w:val="-2"/>
          <w:sz w:val="24"/>
          <w:szCs w:val="24"/>
        </w:rPr>
        <w:tab/>
      </w:r>
      <w:r w:rsidR="001F2E8A" w:rsidRPr="00EA49BA">
        <w:rPr>
          <w:spacing w:val="-2"/>
          <w:sz w:val="24"/>
          <w:szCs w:val="24"/>
        </w:rPr>
        <w:tab/>
      </w:r>
      <w:r w:rsidR="006E39AD" w:rsidRPr="00EA49BA">
        <w:rPr>
          <w:spacing w:val="-2"/>
          <w:sz w:val="24"/>
          <w:szCs w:val="24"/>
        </w:rPr>
        <w:t>The meeting was called to order at 10:</w:t>
      </w:r>
      <w:r w:rsidR="004459AA" w:rsidRPr="00EA49BA">
        <w:rPr>
          <w:spacing w:val="-2"/>
          <w:sz w:val="24"/>
          <w:szCs w:val="24"/>
        </w:rPr>
        <w:t>05</w:t>
      </w:r>
      <w:r w:rsidR="006E39AD" w:rsidRPr="00EA49BA">
        <w:rPr>
          <w:spacing w:val="-2"/>
          <w:sz w:val="24"/>
          <w:szCs w:val="24"/>
        </w:rPr>
        <w:t>am.</w:t>
      </w:r>
    </w:p>
    <w:p w14:paraId="5CFBAFE4" w14:textId="77777777" w:rsidR="006E39AD" w:rsidRPr="00EA49BA" w:rsidRDefault="006E39AD" w:rsidP="006E39AD">
      <w:pPr>
        <w:tabs>
          <w:tab w:val="left" w:pos="560"/>
        </w:tabs>
        <w:rPr>
          <w:sz w:val="24"/>
          <w:szCs w:val="24"/>
        </w:rPr>
      </w:pPr>
    </w:p>
    <w:p w14:paraId="4526CBBF" w14:textId="7789D1B1" w:rsidR="00930263" w:rsidRPr="00EA49BA" w:rsidRDefault="00FA1655" w:rsidP="006E39AD">
      <w:pPr>
        <w:tabs>
          <w:tab w:val="left" w:pos="560"/>
        </w:tabs>
        <w:rPr>
          <w:spacing w:val="-4"/>
          <w:sz w:val="24"/>
          <w:szCs w:val="24"/>
        </w:rPr>
      </w:pPr>
      <w:r w:rsidRPr="00EA49BA">
        <w:rPr>
          <w:b/>
          <w:bCs/>
          <w:sz w:val="24"/>
          <w:szCs w:val="24"/>
        </w:rPr>
        <w:t>Roll</w:t>
      </w:r>
      <w:r w:rsidRPr="00EA49BA">
        <w:rPr>
          <w:b/>
          <w:bCs/>
          <w:spacing w:val="-2"/>
          <w:sz w:val="24"/>
          <w:szCs w:val="24"/>
        </w:rPr>
        <w:t xml:space="preserve"> </w:t>
      </w:r>
      <w:r w:rsidRPr="00EA49BA">
        <w:rPr>
          <w:b/>
          <w:bCs/>
          <w:spacing w:val="-4"/>
          <w:sz w:val="24"/>
          <w:szCs w:val="24"/>
        </w:rPr>
        <w:t>Call</w:t>
      </w:r>
      <w:r w:rsidR="006E39AD" w:rsidRPr="00EA49BA">
        <w:rPr>
          <w:b/>
          <w:bCs/>
          <w:spacing w:val="-4"/>
          <w:sz w:val="24"/>
          <w:szCs w:val="24"/>
        </w:rPr>
        <w:t xml:space="preserve">: </w:t>
      </w:r>
      <w:r w:rsidR="006E39AD" w:rsidRPr="00EA49BA">
        <w:rPr>
          <w:spacing w:val="-4"/>
          <w:sz w:val="24"/>
          <w:szCs w:val="24"/>
        </w:rPr>
        <w:t xml:space="preserve"> </w:t>
      </w:r>
      <w:r w:rsidR="001F2E8A" w:rsidRPr="00EA49BA">
        <w:rPr>
          <w:spacing w:val="-4"/>
          <w:sz w:val="24"/>
          <w:szCs w:val="24"/>
        </w:rPr>
        <w:tab/>
      </w:r>
      <w:r w:rsidR="001F2E8A" w:rsidRPr="00EA49BA">
        <w:rPr>
          <w:spacing w:val="-4"/>
          <w:sz w:val="24"/>
          <w:szCs w:val="24"/>
        </w:rPr>
        <w:tab/>
      </w:r>
      <w:r w:rsidR="001F2E8A" w:rsidRPr="00EA49BA">
        <w:rPr>
          <w:spacing w:val="-4"/>
          <w:sz w:val="24"/>
          <w:szCs w:val="24"/>
        </w:rPr>
        <w:tab/>
      </w:r>
      <w:r w:rsidR="006E39AD" w:rsidRPr="00EA49BA">
        <w:rPr>
          <w:spacing w:val="-4"/>
          <w:sz w:val="24"/>
          <w:szCs w:val="24"/>
        </w:rPr>
        <w:t>A verbal roll call of members was conducted.</w:t>
      </w:r>
    </w:p>
    <w:p w14:paraId="26C10BA3" w14:textId="77777777" w:rsidR="006E39AD" w:rsidRPr="00EA49BA" w:rsidRDefault="006E39AD" w:rsidP="006E39AD">
      <w:pPr>
        <w:tabs>
          <w:tab w:val="left" w:pos="560"/>
        </w:tabs>
        <w:rPr>
          <w:sz w:val="24"/>
          <w:szCs w:val="24"/>
        </w:rPr>
      </w:pPr>
    </w:p>
    <w:p w14:paraId="4526CBC0" w14:textId="625284FA" w:rsidR="00930263" w:rsidRPr="00EA49BA" w:rsidRDefault="00FA1655" w:rsidP="006E39AD">
      <w:pPr>
        <w:tabs>
          <w:tab w:val="left" w:pos="560"/>
        </w:tabs>
        <w:rPr>
          <w:b/>
          <w:bCs/>
          <w:spacing w:val="-1"/>
          <w:sz w:val="24"/>
          <w:szCs w:val="24"/>
        </w:rPr>
      </w:pPr>
      <w:r w:rsidRPr="00EA49BA">
        <w:rPr>
          <w:b/>
          <w:bCs/>
          <w:sz w:val="24"/>
          <w:szCs w:val="24"/>
        </w:rPr>
        <w:t>Approval</w:t>
      </w:r>
      <w:r w:rsidRPr="00EA49BA">
        <w:rPr>
          <w:b/>
          <w:bCs/>
          <w:spacing w:val="-4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>of</w:t>
      </w:r>
      <w:r w:rsidRPr="00EA49BA">
        <w:rPr>
          <w:b/>
          <w:bCs/>
          <w:spacing w:val="-2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>Minutes</w:t>
      </w:r>
      <w:r w:rsidRPr="00EA49BA">
        <w:rPr>
          <w:b/>
          <w:bCs/>
          <w:spacing w:val="-3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>from</w:t>
      </w:r>
      <w:r w:rsidRPr="00EA49BA">
        <w:rPr>
          <w:b/>
          <w:bCs/>
          <w:spacing w:val="-1"/>
          <w:sz w:val="24"/>
          <w:szCs w:val="24"/>
        </w:rPr>
        <w:t xml:space="preserve"> </w:t>
      </w:r>
      <w:r w:rsidR="009C013D" w:rsidRPr="00EA49BA">
        <w:rPr>
          <w:b/>
          <w:bCs/>
          <w:spacing w:val="-1"/>
          <w:sz w:val="24"/>
          <w:szCs w:val="24"/>
        </w:rPr>
        <w:t>April 4, 2023</w:t>
      </w:r>
    </w:p>
    <w:p w14:paraId="18F59B22" w14:textId="360C7B28" w:rsidR="006E39AD" w:rsidRPr="00EA49BA" w:rsidRDefault="006E39AD" w:rsidP="006E39AD">
      <w:pPr>
        <w:tabs>
          <w:tab w:val="left" w:pos="560"/>
        </w:tabs>
        <w:rPr>
          <w:spacing w:val="-1"/>
          <w:sz w:val="24"/>
          <w:szCs w:val="24"/>
        </w:rPr>
      </w:pPr>
      <w:r w:rsidRPr="00EA49BA">
        <w:rPr>
          <w:spacing w:val="-1"/>
          <w:sz w:val="24"/>
          <w:szCs w:val="24"/>
          <w:u w:val="single"/>
        </w:rPr>
        <w:t xml:space="preserve">M/S </w:t>
      </w:r>
      <w:r w:rsidR="00810DA3" w:rsidRPr="00EA49BA">
        <w:rPr>
          <w:spacing w:val="-1"/>
          <w:sz w:val="24"/>
          <w:szCs w:val="24"/>
          <w:u w:val="single"/>
        </w:rPr>
        <w:t>Curtis/</w:t>
      </w:r>
      <w:r w:rsidR="00321967" w:rsidRPr="00EA49BA">
        <w:rPr>
          <w:spacing w:val="-1"/>
          <w:sz w:val="24"/>
          <w:szCs w:val="24"/>
          <w:u w:val="single"/>
        </w:rPr>
        <w:t>J. Hernandez</w:t>
      </w:r>
      <w:r w:rsidR="00810DA3" w:rsidRPr="00EA49BA">
        <w:rPr>
          <w:spacing w:val="-1"/>
          <w:sz w:val="24"/>
          <w:szCs w:val="24"/>
          <w:u w:val="single"/>
        </w:rPr>
        <w:t xml:space="preserve"> </w:t>
      </w:r>
      <w:r w:rsidR="00810DA3" w:rsidRPr="00EA49BA">
        <w:rPr>
          <w:spacing w:val="-1"/>
          <w:sz w:val="24"/>
          <w:szCs w:val="24"/>
        </w:rPr>
        <w:t>to approve the minutes from April 4, 2023.</w:t>
      </w:r>
    </w:p>
    <w:p w14:paraId="11200537" w14:textId="7F9A8724" w:rsidR="00810DA3" w:rsidRPr="00EA49BA" w:rsidRDefault="00810DA3" w:rsidP="006E39AD">
      <w:pPr>
        <w:tabs>
          <w:tab w:val="left" w:pos="560"/>
        </w:tabs>
        <w:rPr>
          <w:i/>
          <w:iCs/>
          <w:spacing w:val="-1"/>
          <w:sz w:val="24"/>
          <w:szCs w:val="24"/>
        </w:rPr>
      </w:pPr>
      <w:r w:rsidRPr="00EA49BA">
        <w:rPr>
          <w:i/>
          <w:iCs/>
          <w:spacing w:val="-1"/>
          <w:sz w:val="24"/>
          <w:szCs w:val="24"/>
        </w:rPr>
        <w:t>Motion approved by consensus.</w:t>
      </w:r>
    </w:p>
    <w:p w14:paraId="28BB0363" w14:textId="77777777" w:rsidR="00810DA3" w:rsidRPr="00EA49BA" w:rsidRDefault="00810DA3" w:rsidP="006E39AD">
      <w:pPr>
        <w:tabs>
          <w:tab w:val="left" w:pos="560"/>
        </w:tabs>
        <w:rPr>
          <w:sz w:val="24"/>
          <w:szCs w:val="24"/>
        </w:rPr>
      </w:pPr>
    </w:p>
    <w:p w14:paraId="4526CBC1" w14:textId="70DADD00" w:rsidR="00930263" w:rsidRPr="00EA49BA" w:rsidRDefault="00FA1655" w:rsidP="00810DA3">
      <w:pPr>
        <w:tabs>
          <w:tab w:val="left" w:pos="560"/>
        </w:tabs>
        <w:rPr>
          <w:spacing w:val="-2"/>
          <w:sz w:val="24"/>
          <w:szCs w:val="24"/>
        </w:rPr>
      </w:pPr>
      <w:r w:rsidRPr="00EA49BA">
        <w:rPr>
          <w:b/>
          <w:bCs/>
          <w:sz w:val="24"/>
          <w:szCs w:val="24"/>
        </w:rPr>
        <w:t>Open</w:t>
      </w:r>
      <w:r w:rsidRPr="00EA49BA">
        <w:rPr>
          <w:b/>
          <w:bCs/>
          <w:spacing w:val="-1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>Forum</w:t>
      </w:r>
      <w:r w:rsidRPr="00EA49BA">
        <w:rPr>
          <w:b/>
          <w:bCs/>
          <w:spacing w:val="-1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>(3</w:t>
      </w:r>
      <w:r w:rsidRPr="00EA49BA">
        <w:rPr>
          <w:b/>
          <w:bCs/>
          <w:spacing w:val="-1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>minutes</w:t>
      </w:r>
      <w:r w:rsidRPr="00EA49BA">
        <w:rPr>
          <w:b/>
          <w:bCs/>
          <w:spacing w:val="-2"/>
          <w:sz w:val="24"/>
          <w:szCs w:val="24"/>
        </w:rPr>
        <w:t xml:space="preserve"> </w:t>
      </w:r>
      <w:r w:rsidRPr="00EA49BA">
        <w:rPr>
          <w:b/>
          <w:bCs/>
          <w:sz w:val="24"/>
          <w:szCs w:val="24"/>
        </w:rPr>
        <w:t xml:space="preserve">per </w:t>
      </w:r>
      <w:r w:rsidRPr="00EA49BA">
        <w:rPr>
          <w:b/>
          <w:bCs/>
          <w:spacing w:val="-2"/>
          <w:sz w:val="24"/>
          <w:szCs w:val="24"/>
        </w:rPr>
        <w:t>speaker)</w:t>
      </w:r>
      <w:r w:rsidR="00810DA3" w:rsidRPr="00EA49BA">
        <w:rPr>
          <w:b/>
          <w:bCs/>
          <w:spacing w:val="-2"/>
          <w:sz w:val="24"/>
          <w:szCs w:val="24"/>
        </w:rPr>
        <w:t>:</w:t>
      </w:r>
      <w:r w:rsidR="00810DA3" w:rsidRPr="00EA49BA">
        <w:rPr>
          <w:spacing w:val="-2"/>
          <w:sz w:val="24"/>
          <w:szCs w:val="24"/>
        </w:rPr>
        <w:t xml:space="preserve">  There were no speakers for open forum.</w:t>
      </w:r>
    </w:p>
    <w:p w14:paraId="6CEB8E62" w14:textId="77777777" w:rsidR="00810DA3" w:rsidRPr="00EA49BA" w:rsidRDefault="00810DA3" w:rsidP="00810DA3">
      <w:pPr>
        <w:tabs>
          <w:tab w:val="left" w:pos="560"/>
        </w:tabs>
        <w:rPr>
          <w:sz w:val="24"/>
          <w:szCs w:val="24"/>
        </w:rPr>
      </w:pPr>
    </w:p>
    <w:p w14:paraId="4526CBC2" w14:textId="77777777" w:rsidR="00930263" w:rsidRPr="00EA49BA" w:rsidRDefault="00FA1655" w:rsidP="00810DA3">
      <w:pPr>
        <w:tabs>
          <w:tab w:val="left" w:pos="561"/>
        </w:tabs>
        <w:rPr>
          <w:b/>
          <w:bCs/>
          <w:spacing w:val="-2"/>
          <w:sz w:val="24"/>
          <w:szCs w:val="24"/>
        </w:rPr>
      </w:pPr>
      <w:r w:rsidRPr="00EA49BA">
        <w:rPr>
          <w:b/>
          <w:bCs/>
          <w:spacing w:val="-2"/>
          <w:sz w:val="24"/>
          <w:szCs w:val="24"/>
        </w:rPr>
        <w:t>Adoption</w:t>
      </w:r>
      <w:r w:rsidRPr="00EA49BA">
        <w:rPr>
          <w:b/>
          <w:bCs/>
          <w:spacing w:val="-7"/>
          <w:sz w:val="24"/>
          <w:szCs w:val="24"/>
        </w:rPr>
        <w:t xml:space="preserve"> </w:t>
      </w:r>
      <w:r w:rsidRPr="00EA49BA">
        <w:rPr>
          <w:b/>
          <w:bCs/>
          <w:spacing w:val="-2"/>
          <w:sz w:val="24"/>
          <w:szCs w:val="24"/>
        </w:rPr>
        <w:t>of</w:t>
      </w:r>
      <w:r w:rsidRPr="00EA49BA">
        <w:rPr>
          <w:b/>
          <w:bCs/>
          <w:spacing w:val="-6"/>
          <w:sz w:val="24"/>
          <w:szCs w:val="24"/>
        </w:rPr>
        <w:t xml:space="preserve"> </w:t>
      </w:r>
      <w:r w:rsidRPr="00EA49BA">
        <w:rPr>
          <w:b/>
          <w:bCs/>
          <w:spacing w:val="-2"/>
          <w:sz w:val="24"/>
          <w:szCs w:val="24"/>
        </w:rPr>
        <w:t>Agenda</w:t>
      </w:r>
    </w:p>
    <w:p w14:paraId="22013674" w14:textId="42D04E9F" w:rsidR="008B635C" w:rsidRPr="00EA49BA" w:rsidRDefault="008B635C" w:rsidP="00810DA3">
      <w:pPr>
        <w:tabs>
          <w:tab w:val="left" w:pos="561"/>
        </w:tabs>
        <w:rPr>
          <w:spacing w:val="-2"/>
          <w:sz w:val="24"/>
          <w:szCs w:val="24"/>
        </w:rPr>
      </w:pPr>
      <w:r w:rsidRPr="00EA49BA">
        <w:rPr>
          <w:spacing w:val="-2"/>
          <w:sz w:val="24"/>
          <w:szCs w:val="24"/>
          <w:u w:val="single"/>
        </w:rPr>
        <w:t xml:space="preserve">M/S </w:t>
      </w:r>
      <w:r w:rsidR="00C644C9" w:rsidRPr="00EA49BA">
        <w:rPr>
          <w:spacing w:val="-2"/>
          <w:sz w:val="24"/>
          <w:szCs w:val="24"/>
          <w:u w:val="single"/>
        </w:rPr>
        <w:t>Neri</w:t>
      </w:r>
      <w:r w:rsidRPr="00EA49BA">
        <w:rPr>
          <w:spacing w:val="-2"/>
          <w:sz w:val="24"/>
          <w:szCs w:val="24"/>
          <w:u w:val="single"/>
        </w:rPr>
        <w:t>/</w:t>
      </w:r>
      <w:r w:rsidR="00C644C9" w:rsidRPr="00EA49BA">
        <w:rPr>
          <w:spacing w:val="-2"/>
          <w:sz w:val="24"/>
          <w:szCs w:val="24"/>
          <w:u w:val="single"/>
        </w:rPr>
        <w:t>J</w:t>
      </w:r>
      <w:r w:rsidRPr="00EA49BA">
        <w:rPr>
          <w:spacing w:val="-2"/>
          <w:sz w:val="24"/>
          <w:szCs w:val="24"/>
          <w:u w:val="single"/>
        </w:rPr>
        <w:t>. Hernandez</w:t>
      </w:r>
      <w:r w:rsidRPr="00EA49BA">
        <w:rPr>
          <w:spacing w:val="-2"/>
          <w:sz w:val="24"/>
          <w:szCs w:val="24"/>
        </w:rPr>
        <w:t xml:space="preserve"> to adopt the agenda.</w:t>
      </w:r>
    </w:p>
    <w:p w14:paraId="56473E43" w14:textId="7FC6A372" w:rsidR="008B635C" w:rsidRDefault="00C644C9" w:rsidP="00810DA3">
      <w:pPr>
        <w:tabs>
          <w:tab w:val="left" w:pos="561"/>
        </w:tabs>
        <w:rPr>
          <w:sz w:val="24"/>
          <w:szCs w:val="24"/>
        </w:rPr>
      </w:pPr>
      <w:r w:rsidRPr="00EA49BA">
        <w:rPr>
          <w:spacing w:val="-2"/>
          <w:sz w:val="24"/>
          <w:szCs w:val="24"/>
          <w:u w:val="single"/>
        </w:rPr>
        <w:t xml:space="preserve">M/S </w:t>
      </w:r>
      <w:r w:rsidR="00CD345D" w:rsidRPr="00EA49BA">
        <w:rPr>
          <w:spacing w:val="-2"/>
          <w:sz w:val="24"/>
          <w:szCs w:val="24"/>
          <w:u w:val="single"/>
        </w:rPr>
        <w:t xml:space="preserve">Curtis/Neri </w:t>
      </w:r>
      <w:r w:rsidR="00CD345D" w:rsidRPr="00EA49BA">
        <w:rPr>
          <w:spacing w:val="-2"/>
          <w:sz w:val="24"/>
          <w:szCs w:val="24"/>
        </w:rPr>
        <w:t>to amend the agenda</w:t>
      </w:r>
      <w:r w:rsidR="001F2E8A" w:rsidRPr="00EA49BA">
        <w:rPr>
          <w:spacing w:val="-2"/>
          <w:sz w:val="24"/>
          <w:szCs w:val="24"/>
        </w:rPr>
        <w:t xml:space="preserve"> to add </w:t>
      </w:r>
      <w:r w:rsidR="00E0004B" w:rsidRPr="00EA49BA">
        <w:rPr>
          <w:spacing w:val="-2"/>
          <w:sz w:val="24"/>
          <w:szCs w:val="24"/>
        </w:rPr>
        <w:t xml:space="preserve">FC 14 </w:t>
      </w:r>
      <w:r w:rsidR="00E0004B" w:rsidRPr="00EA49BA">
        <w:rPr>
          <w:sz w:val="24"/>
          <w:szCs w:val="24"/>
        </w:rPr>
        <w:t>Review and Approve lease for ASUA Tutor Center (Action, Felix)</w:t>
      </w:r>
    </w:p>
    <w:p w14:paraId="29BCE0B2" w14:textId="71FDED46" w:rsidR="00696477" w:rsidRPr="00696477" w:rsidRDefault="00696477" w:rsidP="00810DA3">
      <w:pPr>
        <w:tabs>
          <w:tab w:val="left" w:pos="561"/>
        </w:tabs>
        <w:rPr>
          <w:i/>
          <w:iCs/>
          <w:spacing w:val="-2"/>
          <w:sz w:val="24"/>
          <w:szCs w:val="24"/>
        </w:rPr>
      </w:pPr>
      <w:r w:rsidRPr="00696477">
        <w:rPr>
          <w:i/>
          <w:iCs/>
          <w:sz w:val="24"/>
          <w:szCs w:val="24"/>
        </w:rPr>
        <w:t>Motion passed by consensus.</w:t>
      </w:r>
    </w:p>
    <w:p w14:paraId="6406A769" w14:textId="0E499A18" w:rsidR="00CD345D" w:rsidRDefault="00CD345D" w:rsidP="00810DA3">
      <w:pPr>
        <w:tabs>
          <w:tab w:val="left" w:pos="561"/>
        </w:tabs>
        <w:rPr>
          <w:sz w:val="24"/>
          <w:szCs w:val="24"/>
        </w:rPr>
      </w:pPr>
      <w:r w:rsidRPr="00EA49BA">
        <w:rPr>
          <w:spacing w:val="-2"/>
          <w:sz w:val="24"/>
          <w:szCs w:val="24"/>
          <w:u w:val="single"/>
        </w:rPr>
        <w:t>M/S Curtis/J. Hernandez</w:t>
      </w:r>
      <w:r w:rsidRPr="00EA49BA">
        <w:rPr>
          <w:spacing w:val="-2"/>
          <w:sz w:val="24"/>
          <w:szCs w:val="24"/>
        </w:rPr>
        <w:t xml:space="preserve"> to amend the agenda</w:t>
      </w:r>
      <w:r w:rsidR="00E0004B" w:rsidRPr="00EA49BA">
        <w:rPr>
          <w:spacing w:val="-2"/>
          <w:sz w:val="24"/>
          <w:szCs w:val="24"/>
        </w:rPr>
        <w:t xml:space="preserve"> </w:t>
      </w:r>
      <w:r w:rsidR="0079338C" w:rsidRPr="00EA49BA">
        <w:rPr>
          <w:spacing w:val="-2"/>
          <w:sz w:val="24"/>
          <w:szCs w:val="24"/>
        </w:rPr>
        <w:t xml:space="preserve">to add </w:t>
      </w:r>
      <w:r w:rsidR="00E0004B" w:rsidRPr="00EA49BA">
        <w:rPr>
          <w:spacing w:val="-2"/>
          <w:sz w:val="24"/>
          <w:szCs w:val="24"/>
        </w:rPr>
        <w:t xml:space="preserve">FC 15 </w:t>
      </w:r>
      <w:r w:rsidR="00E0004B" w:rsidRPr="00EA49BA">
        <w:rPr>
          <w:sz w:val="24"/>
          <w:szCs w:val="24"/>
        </w:rPr>
        <w:t>Review and approve lease for Title IX Office (Action, Felix)</w:t>
      </w:r>
    </w:p>
    <w:p w14:paraId="36C24292" w14:textId="1C77F83E" w:rsidR="00696477" w:rsidRPr="00696477" w:rsidRDefault="00696477" w:rsidP="00810DA3">
      <w:pPr>
        <w:tabs>
          <w:tab w:val="left" w:pos="561"/>
        </w:tabs>
        <w:rPr>
          <w:i/>
          <w:iCs/>
          <w:sz w:val="24"/>
          <w:szCs w:val="24"/>
        </w:rPr>
      </w:pPr>
      <w:r w:rsidRPr="00696477">
        <w:rPr>
          <w:i/>
          <w:iCs/>
          <w:sz w:val="24"/>
          <w:szCs w:val="24"/>
        </w:rPr>
        <w:t>Motion passed by consensus.</w:t>
      </w:r>
    </w:p>
    <w:p w14:paraId="705308D9" w14:textId="74011BB4" w:rsidR="00E0004B" w:rsidRDefault="0079338C" w:rsidP="00810DA3">
      <w:pPr>
        <w:tabs>
          <w:tab w:val="left" w:pos="561"/>
        </w:tabs>
        <w:rPr>
          <w:sz w:val="24"/>
          <w:szCs w:val="24"/>
        </w:rPr>
      </w:pPr>
      <w:r w:rsidRPr="00EA49BA">
        <w:rPr>
          <w:sz w:val="24"/>
          <w:szCs w:val="24"/>
          <w:u w:val="single"/>
        </w:rPr>
        <w:t xml:space="preserve">M/S Curtis/Neri </w:t>
      </w:r>
      <w:r w:rsidRPr="00EA49BA">
        <w:rPr>
          <w:sz w:val="24"/>
          <w:szCs w:val="24"/>
        </w:rPr>
        <w:t xml:space="preserve">to amend the agenda to add FC 16/23 </w:t>
      </w:r>
      <w:r w:rsidRPr="00EA49BA">
        <w:rPr>
          <w:sz w:val="24"/>
          <w:szCs w:val="24"/>
        </w:rPr>
        <w:t>Review and approve lease for Basic Needs Extension (Action, Felix)</w:t>
      </w:r>
    </w:p>
    <w:p w14:paraId="2BF6396E" w14:textId="01E479EE" w:rsidR="00696477" w:rsidRPr="00EA49BA" w:rsidRDefault="00696477" w:rsidP="00810DA3">
      <w:pPr>
        <w:tabs>
          <w:tab w:val="left" w:pos="561"/>
        </w:tabs>
        <w:rPr>
          <w:sz w:val="24"/>
          <w:szCs w:val="24"/>
        </w:rPr>
      </w:pPr>
      <w:r w:rsidRPr="00696477">
        <w:rPr>
          <w:i/>
          <w:iCs/>
          <w:sz w:val="24"/>
          <w:szCs w:val="24"/>
        </w:rPr>
        <w:t>Mot</w:t>
      </w:r>
      <w:r>
        <w:rPr>
          <w:i/>
          <w:iCs/>
          <w:sz w:val="24"/>
          <w:szCs w:val="24"/>
        </w:rPr>
        <w:t>i</w:t>
      </w:r>
      <w:r w:rsidRPr="00696477">
        <w:rPr>
          <w:i/>
          <w:iCs/>
          <w:sz w:val="24"/>
          <w:szCs w:val="24"/>
        </w:rPr>
        <w:t>on passed by consensus</w:t>
      </w:r>
      <w:r>
        <w:rPr>
          <w:sz w:val="24"/>
          <w:szCs w:val="24"/>
        </w:rPr>
        <w:t>.</w:t>
      </w:r>
    </w:p>
    <w:p w14:paraId="62E8F44C" w14:textId="6F0730B5" w:rsidR="00EA49BA" w:rsidRPr="00EA49BA" w:rsidRDefault="00EA49BA" w:rsidP="00810DA3">
      <w:pPr>
        <w:tabs>
          <w:tab w:val="left" w:pos="561"/>
        </w:tabs>
        <w:rPr>
          <w:i/>
          <w:iCs/>
          <w:spacing w:val="-2"/>
          <w:sz w:val="24"/>
          <w:szCs w:val="24"/>
        </w:rPr>
      </w:pPr>
      <w:r w:rsidRPr="00EA49BA">
        <w:rPr>
          <w:i/>
          <w:iCs/>
          <w:sz w:val="24"/>
          <w:szCs w:val="24"/>
        </w:rPr>
        <w:t xml:space="preserve">Motion </w:t>
      </w:r>
      <w:r w:rsidR="00696477">
        <w:rPr>
          <w:i/>
          <w:iCs/>
          <w:sz w:val="24"/>
          <w:szCs w:val="24"/>
        </w:rPr>
        <w:t xml:space="preserve">to approve the agenda as amended </w:t>
      </w:r>
      <w:r w:rsidRPr="00EA49BA">
        <w:rPr>
          <w:i/>
          <w:iCs/>
          <w:sz w:val="24"/>
          <w:szCs w:val="24"/>
        </w:rPr>
        <w:t>passed by consensus.</w:t>
      </w:r>
    </w:p>
    <w:p w14:paraId="23062687" w14:textId="77777777" w:rsidR="008B635C" w:rsidRPr="00EA49BA" w:rsidRDefault="008B635C" w:rsidP="00810DA3">
      <w:pPr>
        <w:tabs>
          <w:tab w:val="left" w:pos="561"/>
        </w:tabs>
        <w:rPr>
          <w:sz w:val="24"/>
          <w:szCs w:val="24"/>
        </w:rPr>
      </w:pPr>
    </w:p>
    <w:p w14:paraId="3F764733" w14:textId="6C4790CE" w:rsidR="0032720B" w:rsidRPr="00696477" w:rsidRDefault="0032720B" w:rsidP="008B635C">
      <w:pPr>
        <w:pStyle w:val="BodyText"/>
        <w:tabs>
          <w:tab w:val="left" w:pos="1539"/>
        </w:tabs>
        <w:ind w:right="1474"/>
        <w:rPr>
          <w:b/>
          <w:bCs/>
        </w:rPr>
      </w:pPr>
      <w:r w:rsidRPr="00696477">
        <w:rPr>
          <w:b/>
          <w:bCs/>
        </w:rPr>
        <w:t>NEW BUSINESS</w:t>
      </w:r>
    </w:p>
    <w:p w14:paraId="1A2D34A6" w14:textId="18D5A102" w:rsidR="003A22F9" w:rsidRPr="00EA49BA" w:rsidRDefault="006219B2" w:rsidP="008B635C">
      <w:pPr>
        <w:pStyle w:val="BodyText"/>
        <w:tabs>
          <w:tab w:val="left" w:pos="1539"/>
        </w:tabs>
        <w:ind w:right="1474"/>
      </w:pPr>
      <w:r w:rsidRPr="00EA49BA">
        <w:t>FC 1</w:t>
      </w:r>
      <w:r w:rsidR="009C013D" w:rsidRPr="00EA49BA">
        <w:t>2/23</w:t>
      </w:r>
      <w:r w:rsidR="00437488" w:rsidRPr="00EA49BA">
        <w:tab/>
        <w:t xml:space="preserve">Review and Approve </w:t>
      </w:r>
      <w:r w:rsidR="004609EE" w:rsidRPr="00EA49BA">
        <w:t xml:space="preserve">SMSU Pricing for Fiscal Year 23-24 (Action, </w:t>
      </w:r>
      <w:r w:rsidR="004609EE" w:rsidRPr="00EA49BA">
        <w:lastRenderedPageBreak/>
        <w:t>Baeza)</w:t>
      </w:r>
    </w:p>
    <w:p w14:paraId="77474893" w14:textId="04F0C3E1" w:rsidR="00193FCC" w:rsidRPr="00EA49BA" w:rsidRDefault="00193FCC" w:rsidP="00193FCC">
      <w:pPr>
        <w:pStyle w:val="BodyText"/>
        <w:tabs>
          <w:tab w:val="left" w:pos="1539"/>
        </w:tabs>
        <w:ind w:right="1474"/>
      </w:pPr>
      <w:r w:rsidRPr="00696477">
        <w:rPr>
          <w:u w:val="single"/>
        </w:rPr>
        <w:t xml:space="preserve">M/S </w:t>
      </w:r>
      <w:r w:rsidR="00220CB8" w:rsidRPr="00696477">
        <w:rPr>
          <w:u w:val="single"/>
        </w:rPr>
        <w:t>Neri</w:t>
      </w:r>
      <w:r w:rsidRPr="00696477">
        <w:rPr>
          <w:u w:val="single"/>
        </w:rPr>
        <w:t>/</w:t>
      </w:r>
      <w:r w:rsidR="00220CB8" w:rsidRPr="00696477">
        <w:rPr>
          <w:u w:val="single"/>
        </w:rPr>
        <w:t xml:space="preserve">Curtis </w:t>
      </w:r>
      <w:r w:rsidRPr="00EA49BA">
        <w:t xml:space="preserve">to open FC 12/23 </w:t>
      </w:r>
      <w:r w:rsidRPr="00EA49BA">
        <w:t>Review and Approve SMSU Pricing for Fiscal Year 23-24</w:t>
      </w:r>
    </w:p>
    <w:p w14:paraId="3481738B" w14:textId="7C066987" w:rsidR="007E0C58" w:rsidRPr="00EA49BA" w:rsidRDefault="001762AF" w:rsidP="00193FCC">
      <w:pPr>
        <w:pStyle w:val="BodyText"/>
        <w:tabs>
          <w:tab w:val="left" w:pos="1539"/>
        </w:tabs>
        <w:ind w:right="1474"/>
      </w:pPr>
      <w:r w:rsidRPr="00EA49BA">
        <w:t xml:space="preserve">Discussion ensued regarding </w:t>
      </w:r>
      <w:r w:rsidR="00EB0F1A" w:rsidRPr="00EA49BA">
        <w:t>the new pricing plan for space rentals for FY 23-24.  The price difference will include fees for special set up requests</w:t>
      </w:r>
      <w:r w:rsidR="003914C7" w:rsidRPr="00EA49BA">
        <w:t xml:space="preserve"> and utility costs.</w:t>
      </w:r>
      <w:r w:rsidR="00220CB8" w:rsidRPr="00EA49BA">
        <w:t xml:space="preserve">  A 10% increase</w:t>
      </w:r>
      <w:r w:rsidR="00843819" w:rsidRPr="00EA49BA">
        <w:t xml:space="preserve">.  A 25% increase </w:t>
      </w:r>
      <w:r w:rsidR="00533BBE" w:rsidRPr="00EA49BA">
        <w:t>for special set us in Conf B and Esports Arena.</w:t>
      </w:r>
    </w:p>
    <w:p w14:paraId="114C0146" w14:textId="5841C81D" w:rsidR="00C94D92" w:rsidRPr="00EA49BA" w:rsidRDefault="00C94D92" w:rsidP="00193FCC">
      <w:pPr>
        <w:pStyle w:val="BodyText"/>
        <w:tabs>
          <w:tab w:val="left" w:pos="1539"/>
        </w:tabs>
        <w:ind w:right="1474"/>
      </w:pPr>
      <w:r w:rsidRPr="00696477">
        <w:rPr>
          <w:b/>
          <w:bCs/>
        </w:rPr>
        <w:t>VOTE:</w:t>
      </w:r>
      <w:r w:rsidRPr="00EA49BA">
        <w:tab/>
        <w:t>3 In Favor</w:t>
      </w:r>
      <w:r w:rsidRPr="00EA49BA">
        <w:tab/>
        <w:t>0 Opposed</w:t>
      </w:r>
      <w:r w:rsidRPr="00EA49BA">
        <w:tab/>
        <w:t xml:space="preserve">0 </w:t>
      </w:r>
      <w:r w:rsidR="00097CAB" w:rsidRPr="00EA49BA">
        <w:t>Abstentions</w:t>
      </w:r>
    </w:p>
    <w:p w14:paraId="72D1C6C9" w14:textId="4ADD63B7" w:rsidR="00C94D92" w:rsidRPr="00696477" w:rsidRDefault="00C94D92" w:rsidP="00193FCC">
      <w:pPr>
        <w:pStyle w:val="BodyText"/>
        <w:tabs>
          <w:tab w:val="left" w:pos="1539"/>
        </w:tabs>
        <w:ind w:right="1474"/>
        <w:rPr>
          <w:i/>
          <w:iCs/>
        </w:rPr>
      </w:pPr>
      <w:r w:rsidRPr="00696477">
        <w:rPr>
          <w:i/>
          <w:iCs/>
        </w:rPr>
        <w:t>Motion Passed.</w:t>
      </w:r>
    </w:p>
    <w:p w14:paraId="036BBDD6" w14:textId="77777777" w:rsidR="003914C7" w:rsidRPr="00EA49BA" w:rsidRDefault="003914C7" w:rsidP="00193FCC">
      <w:pPr>
        <w:pStyle w:val="BodyText"/>
        <w:tabs>
          <w:tab w:val="left" w:pos="1539"/>
        </w:tabs>
        <w:ind w:right="1474"/>
      </w:pPr>
    </w:p>
    <w:p w14:paraId="5D687B09" w14:textId="54E1D8CE" w:rsidR="004609EE" w:rsidRPr="00EA49BA" w:rsidRDefault="00A74896" w:rsidP="00193FCC">
      <w:pPr>
        <w:pStyle w:val="BodyText"/>
        <w:tabs>
          <w:tab w:val="left" w:pos="1539"/>
        </w:tabs>
        <w:ind w:right="1474"/>
      </w:pPr>
      <w:r w:rsidRPr="00EA49BA">
        <w:t>FC 13/23</w:t>
      </w:r>
      <w:r w:rsidRPr="00EA49BA">
        <w:tab/>
        <w:t>Review and Approve lease for Parent Resource</w:t>
      </w:r>
      <w:r w:rsidR="0015130B" w:rsidRPr="00EA49BA">
        <w:t xml:space="preserve"> Center (Action, Felix)</w:t>
      </w:r>
    </w:p>
    <w:p w14:paraId="5B023FAC" w14:textId="6FC76628" w:rsidR="003914C7" w:rsidRPr="00EA49BA" w:rsidRDefault="003914C7" w:rsidP="00193FCC">
      <w:pPr>
        <w:pStyle w:val="BodyText"/>
        <w:tabs>
          <w:tab w:val="left" w:pos="1539"/>
        </w:tabs>
        <w:ind w:right="1474"/>
      </w:pPr>
      <w:r w:rsidRPr="00696477">
        <w:rPr>
          <w:u w:val="single"/>
        </w:rPr>
        <w:t xml:space="preserve">M/S </w:t>
      </w:r>
      <w:r w:rsidR="005B451E" w:rsidRPr="00696477">
        <w:rPr>
          <w:u w:val="single"/>
        </w:rPr>
        <w:t>Neri/Curtis</w:t>
      </w:r>
      <w:r w:rsidR="005B451E" w:rsidRPr="00EA49BA">
        <w:t xml:space="preserve"> to open FC 13/23 </w:t>
      </w:r>
      <w:r w:rsidR="005B451E" w:rsidRPr="00EA49BA">
        <w:t>Review and Approve lease for Parent Resource Center</w:t>
      </w:r>
      <w:r w:rsidR="006520E4" w:rsidRPr="00EA49BA">
        <w:t xml:space="preserve"> </w:t>
      </w:r>
    </w:p>
    <w:p w14:paraId="54CBCF0C" w14:textId="520A14BD" w:rsidR="006520E4" w:rsidRPr="00EA49BA" w:rsidRDefault="006520E4" w:rsidP="00193FCC">
      <w:pPr>
        <w:pStyle w:val="BodyText"/>
        <w:tabs>
          <w:tab w:val="left" w:pos="1539"/>
        </w:tabs>
        <w:ind w:right="1474"/>
      </w:pPr>
      <w:r w:rsidRPr="00EA49BA">
        <w:t>Discussion ensued regarding leasing space in SMSU South to the Parent Resource Center</w:t>
      </w:r>
      <w:r w:rsidR="00F93345" w:rsidRPr="00EA49BA">
        <w:t>.  The lease was reviewed.</w:t>
      </w:r>
    </w:p>
    <w:p w14:paraId="5C05B346" w14:textId="2A45D782" w:rsidR="00F93345" w:rsidRPr="00696477" w:rsidRDefault="00F93345" w:rsidP="00193FCC">
      <w:pPr>
        <w:pStyle w:val="BodyText"/>
        <w:tabs>
          <w:tab w:val="left" w:pos="1539"/>
        </w:tabs>
        <w:ind w:right="1474"/>
        <w:rPr>
          <w:i/>
          <w:iCs/>
        </w:rPr>
      </w:pPr>
      <w:r w:rsidRPr="00696477">
        <w:rPr>
          <w:i/>
          <w:iCs/>
        </w:rPr>
        <w:t>Motion passed by consensus.</w:t>
      </w:r>
    </w:p>
    <w:p w14:paraId="6C1F8C4B" w14:textId="77777777" w:rsidR="00F93345" w:rsidRPr="00EA49BA" w:rsidRDefault="00F93345" w:rsidP="00193FCC">
      <w:pPr>
        <w:pStyle w:val="BodyText"/>
        <w:tabs>
          <w:tab w:val="left" w:pos="1539"/>
        </w:tabs>
        <w:ind w:right="1474"/>
      </w:pPr>
    </w:p>
    <w:p w14:paraId="69F6460C" w14:textId="3A989418" w:rsidR="0015130B" w:rsidRPr="00EA49BA" w:rsidRDefault="0015130B" w:rsidP="00193FCC">
      <w:pPr>
        <w:pStyle w:val="BodyText"/>
        <w:tabs>
          <w:tab w:val="left" w:pos="1539"/>
        </w:tabs>
        <w:ind w:right="1474"/>
      </w:pPr>
      <w:r w:rsidRPr="00EA49BA">
        <w:t>FC 14/23</w:t>
      </w:r>
      <w:r w:rsidRPr="00EA49BA">
        <w:tab/>
        <w:t>Review and Approve lease for ASUA Tutor Center (Action, Felix)</w:t>
      </w:r>
    </w:p>
    <w:p w14:paraId="40E4BD83" w14:textId="6C43CD39" w:rsidR="00F93345" w:rsidRPr="00EA49BA" w:rsidRDefault="00F93345" w:rsidP="00193FCC">
      <w:pPr>
        <w:pStyle w:val="BodyText"/>
        <w:tabs>
          <w:tab w:val="left" w:pos="1539"/>
        </w:tabs>
        <w:ind w:right="1474"/>
      </w:pPr>
      <w:r w:rsidRPr="00696477">
        <w:rPr>
          <w:u w:val="single"/>
        </w:rPr>
        <w:t xml:space="preserve">M/S J. Hernandez/Neri </w:t>
      </w:r>
      <w:r w:rsidRPr="00EA49BA">
        <w:t xml:space="preserve">to </w:t>
      </w:r>
      <w:r w:rsidRPr="00EA49BA">
        <w:t>Review and Approve lease for ASUA Tutor Cente</w:t>
      </w:r>
      <w:r w:rsidRPr="00EA49BA">
        <w:t>r.</w:t>
      </w:r>
    </w:p>
    <w:p w14:paraId="342DE100" w14:textId="3F54B886" w:rsidR="00F93345" w:rsidRPr="00EA49BA" w:rsidRDefault="00F93345" w:rsidP="00F93345">
      <w:pPr>
        <w:pStyle w:val="BodyText"/>
        <w:tabs>
          <w:tab w:val="left" w:pos="1539"/>
        </w:tabs>
        <w:ind w:right="1474"/>
      </w:pPr>
      <w:r w:rsidRPr="00EA49BA">
        <w:t xml:space="preserve">Discussion ensued regarding leasing space in SMSU South to </w:t>
      </w:r>
      <w:r w:rsidRPr="00EA49BA">
        <w:t>ASUA for a Tutor Center</w:t>
      </w:r>
      <w:r w:rsidRPr="00EA49BA">
        <w:t>.  The lease was reviewed.</w:t>
      </w:r>
    </w:p>
    <w:p w14:paraId="5F1D8E85" w14:textId="77777777" w:rsidR="00F93345" w:rsidRPr="00696477" w:rsidRDefault="00F93345" w:rsidP="00F93345">
      <w:pPr>
        <w:pStyle w:val="BodyText"/>
        <w:tabs>
          <w:tab w:val="left" w:pos="1539"/>
        </w:tabs>
        <w:ind w:right="1474"/>
        <w:rPr>
          <w:i/>
          <w:iCs/>
        </w:rPr>
      </w:pPr>
      <w:r w:rsidRPr="00696477">
        <w:rPr>
          <w:i/>
          <w:iCs/>
        </w:rPr>
        <w:t>Motion passed by consensus.</w:t>
      </w:r>
    </w:p>
    <w:p w14:paraId="2587253D" w14:textId="77777777" w:rsidR="00F93345" w:rsidRPr="00EA49BA" w:rsidRDefault="00F93345" w:rsidP="00193FCC">
      <w:pPr>
        <w:pStyle w:val="BodyText"/>
        <w:tabs>
          <w:tab w:val="left" w:pos="1539"/>
        </w:tabs>
        <w:ind w:right="1474"/>
      </w:pPr>
    </w:p>
    <w:p w14:paraId="7194963C" w14:textId="06C99195" w:rsidR="00A40175" w:rsidRPr="00EA49BA" w:rsidRDefault="00A40175" w:rsidP="00193FCC">
      <w:pPr>
        <w:pStyle w:val="BodyText"/>
        <w:tabs>
          <w:tab w:val="left" w:pos="1539"/>
        </w:tabs>
        <w:ind w:right="1474"/>
      </w:pPr>
      <w:r w:rsidRPr="00EA49BA">
        <w:t>FC 15/23</w:t>
      </w:r>
      <w:r w:rsidRPr="00EA49BA">
        <w:tab/>
        <w:t>Review and approve lease for Title IX Offic</w:t>
      </w:r>
      <w:r w:rsidR="00D615E5" w:rsidRPr="00EA49BA">
        <w:t>e</w:t>
      </w:r>
      <w:r w:rsidRPr="00EA49BA">
        <w:t xml:space="preserve"> (Action, Felix)</w:t>
      </w:r>
    </w:p>
    <w:p w14:paraId="1261AD0F" w14:textId="77FA298E" w:rsidR="00A40175" w:rsidRPr="00EA49BA" w:rsidRDefault="00A40175" w:rsidP="00A40175">
      <w:pPr>
        <w:pStyle w:val="BodyText"/>
        <w:tabs>
          <w:tab w:val="left" w:pos="1539"/>
        </w:tabs>
        <w:ind w:right="1474"/>
      </w:pPr>
      <w:r w:rsidRPr="00696477">
        <w:rPr>
          <w:u w:val="single"/>
        </w:rPr>
        <w:t xml:space="preserve">M/S </w:t>
      </w:r>
      <w:r w:rsidR="00D615E5" w:rsidRPr="00696477">
        <w:rPr>
          <w:u w:val="single"/>
        </w:rPr>
        <w:t xml:space="preserve">Curtis/Neri </w:t>
      </w:r>
      <w:r w:rsidR="00D615E5" w:rsidRPr="00EA49BA">
        <w:t xml:space="preserve">to open </w:t>
      </w:r>
      <w:r w:rsidR="00D615E5" w:rsidRPr="00EA49BA">
        <w:t>FC 15/23</w:t>
      </w:r>
      <w:r w:rsidR="00D615E5" w:rsidRPr="00EA49BA">
        <w:t xml:space="preserve"> </w:t>
      </w:r>
      <w:r w:rsidR="00D615E5" w:rsidRPr="00EA49BA">
        <w:t>Review and approve lease for Title IX Office</w:t>
      </w:r>
    </w:p>
    <w:p w14:paraId="6FCFB967" w14:textId="5CB0E1D2" w:rsidR="00A40175" w:rsidRPr="00EA49BA" w:rsidRDefault="00A40175" w:rsidP="00A40175">
      <w:pPr>
        <w:pStyle w:val="BodyText"/>
        <w:tabs>
          <w:tab w:val="left" w:pos="1539"/>
        </w:tabs>
        <w:ind w:right="1474"/>
      </w:pPr>
      <w:r w:rsidRPr="00EA49BA">
        <w:t xml:space="preserve">Discussion ensued regarding leasing space in SMSU South to the </w:t>
      </w:r>
      <w:r w:rsidR="00D615E5" w:rsidRPr="00EA49BA">
        <w:t>Title IX Center</w:t>
      </w:r>
      <w:r w:rsidRPr="00EA49BA">
        <w:t>.  The lease was reviewed.</w:t>
      </w:r>
    </w:p>
    <w:p w14:paraId="0F088501" w14:textId="77777777" w:rsidR="00A40175" w:rsidRPr="00696477" w:rsidRDefault="00A40175" w:rsidP="00A40175">
      <w:pPr>
        <w:pStyle w:val="BodyText"/>
        <w:tabs>
          <w:tab w:val="left" w:pos="1539"/>
        </w:tabs>
        <w:ind w:right="1474"/>
        <w:rPr>
          <w:i/>
          <w:iCs/>
        </w:rPr>
      </w:pPr>
      <w:r w:rsidRPr="00696477">
        <w:rPr>
          <w:i/>
          <w:iCs/>
        </w:rPr>
        <w:t>Motion passed by consensus.</w:t>
      </w:r>
    </w:p>
    <w:p w14:paraId="0E7B68F6" w14:textId="77777777" w:rsidR="0038749B" w:rsidRPr="00EA49BA" w:rsidRDefault="0038749B" w:rsidP="00A40175">
      <w:pPr>
        <w:pStyle w:val="BodyText"/>
        <w:tabs>
          <w:tab w:val="left" w:pos="1539"/>
        </w:tabs>
        <w:ind w:right="1474"/>
      </w:pPr>
    </w:p>
    <w:p w14:paraId="6AD38149" w14:textId="5630664F" w:rsidR="0038749B" w:rsidRPr="00EA49BA" w:rsidRDefault="0038749B" w:rsidP="00A40175">
      <w:pPr>
        <w:pStyle w:val="BodyText"/>
        <w:tabs>
          <w:tab w:val="left" w:pos="1539"/>
        </w:tabs>
        <w:ind w:right="1474"/>
      </w:pPr>
      <w:r w:rsidRPr="00EA49BA">
        <w:t>FC 16/23</w:t>
      </w:r>
      <w:r w:rsidRPr="00EA49BA">
        <w:tab/>
        <w:t>Review and approve lease for Basic Needs Extension (Action, Felix)</w:t>
      </w:r>
    </w:p>
    <w:p w14:paraId="1EEF0127" w14:textId="5163F23B" w:rsidR="0038749B" w:rsidRPr="00EA49BA" w:rsidRDefault="0038749B" w:rsidP="00A40175">
      <w:pPr>
        <w:pStyle w:val="BodyText"/>
        <w:tabs>
          <w:tab w:val="left" w:pos="1539"/>
        </w:tabs>
        <w:ind w:right="1474"/>
      </w:pPr>
      <w:r w:rsidRPr="00696477">
        <w:rPr>
          <w:u w:val="single"/>
        </w:rPr>
        <w:t>M/</w:t>
      </w:r>
      <w:r w:rsidR="00097CAB" w:rsidRPr="00696477">
        <w:rPr>
          <w:u w:val="single"/>
        </w:rPr>
        <w:t>S Felix</w:t>
      </w:r>
      <w:r w:rsidR="00AF3722" w:rsidRPr="00696477">
        <w:rPr>
          <w:u w:val="single"/>
        </w:rPr>
        <w:t xml:space="preserve">/Neri </w:t>
      </w:r>
      <w:r w:rsidR="00AF3722" w:rsidRPr="00EA49BA">
        <w:t xml:space="preserve">to open </w:t>
      </w:r>
      <w:r w:rsidR="00AF3722" w:rsidRPr="00EA49BA">
        <w:t>FC 16/23</w:t>
      </w:r>
      <w:r w:rsidR="00AF3722" w:rsidRPr="00EA49BA">
        <w:tab/>
        <w:t>Review and approve lease for Basic Needs Extension</w:t>
      </w:r>
    </w:p>
    <w:p w14:paraId="35301E35" w14:textId="613965E6" w:rsidR="00AF3722" w:rsidRPr="00EA49BA" w:rsidRDefault="00AF3722" w:rsidP="00AF3722">
      <w:pPr>
        <w:pStyle w:val="BodyText"/>
        <w:tabs>
          <w:tab w:val="left" w:pos="1539"/>
        </w:tabs>
        <w:ind w:right="1474"/>
      </w:pPr>
      <w:r w:rsidRPr="00EA49BA">
        <w:t xml:space="preserve">Discussion ensued regarding leasing space in SMSU South to the </w:t>
      </w:r>
      <w:r w:rsidRPr="00EA49BA">
        <w:t>Basic Needs Center for an Extension of their services</w:t>
      </w:r>
      <w:r w:rsidRPr="00EA49BA">
        <w:t>.  The lease was reviewed.</w:t>
      </w:r>
    </w:p>
    <w:p w14:paraId="12039E24" w14:textId="77777777" w:rsidR="00AF3722" w:rsidRPr="00696477" w:rsidRDefault="00AF3722" w:rsidP="00AF3722">
      <w:pPr>
        <w:pStyle w:val="BodyText"/>
        <w:tabs>
          <w:tab w:val="left" w:pos="1539"/>
        </w:tabs>
        <w:ind w:right="1474"/>
        <w:rPr>
          <w:i/>
          <w:iCs/>
        </w:rPr>
      </w:pPr>
      <w:r w:rsidRPr="00696477">
        <w:rPr>
          <w:i/>
          <w:iCs/>
        </w:rPr>
        <w:t>Motion passed by consensus.</w:t>
      </w:r>
    </w:p>
    <w:p w14:paraId="5CA98E94" w14:textId="77777777" w:rsidR="00A40175" w:rsidRPr="00EA49BA" w:rsidRDefault="00A40175" w:rsidP="00193FCC">
      <w:pPr>
        <w:pStyle w:val="BodyText"/>
        <w:tabs>
          <w:tab w:val="left" w:pos="1539"/>
        </w:tabs>
        <w:ind w:right="1474"/>
      </w:pPr>
    </w:p>
    <w:p w14:paraId="18129E9F" w14:textId="56729653" w:rsidR="00BC3AED" w:rsidRPr="00EA49BA" w:rsidRDefault="00097CAB" w:rsidP="001F2E8A">
      <w:pPr>
        <w:ind w:right="-1620"/>
        <w:rPr>
          <w:spacing w:val="-4"/>
          <w:sz w:val="24"/>
          <w:szCs w:val="24"/>
        </w:rPr>
      </w:pPr>
      <w:r w:rsidRPr="00696477">
        <w:rPr>
          <w:b/>
          <w:bCs/>
          <w:spacing w:val="-4"/>
          <w:sz w:val="24"/>
          <w:szCs w:val="24"/>
        </w:rPr>
        <w:t>Announcements</w:t>
      </w:r>
      <w:r w:rsidRPr="00EA49BA">
        <w:rPr>
          <w:spacing w:val="-4"/>
          <w:sz w:val="24"/>
          <w:szCs w:val="24"/>
        </w:rPr>
        <w:t xml:space="preserve"> -</w:t>
      </w:r>
      <w:r w:rsidR="00BC3AED" w:rsidRPr="00EA49BA">
        <w:rPr>
          <w:spacing w:val="-4"/>
          <w:sz w:val="24"/>
          <w:szCs w:val="24"/>
        </w:rPr>
        <w:t xml:space="preserve"> </w:t>
      </w:r>
      <w:r w:rsidRPr="00EA49BA">
        <w:rPr>
          <w:spacing w:val="-4"/>
          <w:sz w:val="24"/>
          <w:szCs w:val="24"/>
        </w:rPr>
        <w:t>Coyote fest</w:t>
      </w:r>
      <w:r w:rsidR="00BC3AED" w:rsidRPr="00EA49BA">
        <w:rPr>
          <w:spacing w:val="-4"/>
          <w:sz w:val="24"/>
          <w:szCs w:val="24"/>
        </w:rPr>
        <w:t xml:space="preserve"> – April 27, 2023</w:t>
      </w:r>
    </w:p>
    <w:p w14:paraId="49B2612B" w14:textId="77777777" w:rsidR="00BC3AED" w:rsidRPr="00EA49BA" w:rsidRDefault="00BC3AED" w:rsidP="00BC3AED">
      <w:pPr>
        <w:ind w:right="6840"/>
        <w:rPr>
          <w:spacing w:val="-4"/>
          <w:sz w:val="24"/>
          <w:szCs w:val="24"/>
        </w:rPr>
      </w:pPr>
    </w:p>
    <w:p w14:paraId="4526CBC9" w14:textId="28712AB3" w:rsidR="00930263" w:rsidRPr="00EA49BA" w:rsidRDefault="00FA1655" w:rsidP="001F2E8A">
      <w:pPr>
        <w:ind w:right="-1620"/>
        <w:rPr>
          <w:spacing w:val="-2"/>
          <w:sz w:val="24"/>
          <w:szCs w:val="24"/>
        </w:rPr>
      </w:pPr>
      <w:r w:rsidRPr="00696477">
        <w:rPr>
          <w:b/>
          <w:bCs/>
          <w:spacing w:val="-2"/>
          <w:sz w:val="24"/>
          <w:szCs w:val="24"/>
        </w:rPr>
        <w:t>Adjournment</w:t>
      </w:r>
      <w:r w:rsidR="00BC3AED" w:rsidRPr="00EA49BA">
        <w:rPr>
          <w:spacing w:val="-2"/>
          <w:sz w:val="24"/>
          <w:szCs w:val="24"/>
        </w:rPr>
        <w:t xml:space="preserve"> – M/S</w:t>
      </w:r>
      <w:r w:rsidR="001F2E8A" w:rsidRPr="00EA49BA">
        <w:rPr>
          <w:spacing w:val="-2"/>
          <w:sz w:val="24"/>
          <w:szCs w:val="24"/>
        </w:rPr>
        <w:t xml:space="preserve"> Curtis/Neri to </w:t>
      </w:r>
      <w:r w:rsidR="00696477" w:rsidRPr="00EA49BA">
        <w:rPr>
          <w:spacing w:val="-2"/>
          <w:sz w:val="24"/>
          <w:szCs w:val="24"/>
        </w:rPr>
        <w:t>adjourn</w:t>
      </w:r>
      <w:r w:rsidR="001F2E8A" w:rsidRPr="00EA49BA">
        <w:rPr>
          <w:spacing w:val="-2"/>
          <w:sz w:val="24"/>
          <w:szCs w:val="24"/>
        </w:rPr>
        <w:t xml:space="preserve"> at 10:35am.</w:t>
      </w:r>
    </w:p>
    <w:p w14:paraId="6A8D59CE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69598870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27A400AD" w14:textId="16944B9A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  <w:r w:rsidRPr="00EA49BA">
        <w:rPr>
          <w:spacing w:val="-2"/>
          <w:sz w:val="24"/>
          <w:szCs w:val="24"/>
        </w:rPr>
        <w:t>Reviewed and respectfully submitted by:</w:t>
      </w:r>
    </w:p>
    <w:p w14:paraId="24D6C66A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6B2B9914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46BD0D9B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237E645A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21D59180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2207A386" w14:textId="18D6C5C9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  <w:r w:rsidRPr="00EA49BA">
        <w:rPr>
          <w:spacing w:val="-2"/>
          <w:sz w:val="24"/>
          <w:szCs w:val="24"/>
        </w:rPr>
        <w:t>________________________________________</w:t>
      </w:r>
      <w:r w:rsidRPr="00EA49BA">
        <w:rPr>
          <w:spacing w:val="-2"/>
          <w:sz w:val="24"/>
          <w:szCs w:val="24"/>
        </w:rPr>
        <w:tab/>
      </w:r>
      <w:r w:rsidRPr="00EA49BA">
        <w:rPr>
          <w:spacing w:val="-2"/>
          <w:sz w:val="24"/>
          <w:szCs w:val="24"/>
        </w:rPr>
        <w:tab/>
      </w:r>
      <w:r w:rsidRPr="00EA49BA">
        <w:rPr>
          <w:spacing w:val="-2"/>
          <w:sz w:val="24"/>
          <w:szCs w:val="24"/>
        </w:rPr>
        <w:tab/>
        <w:t>__________________________</w:t>
      </w:r>
    </w:p>
    <w:p w14:paraId="4C0732F2" w14:textId="43E210D6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  <w:r w:rsidRPr="00EA49BA">
        <w:rPr>
          <w:spacing w:val="-2"/>
          <w:sz w:val="24"/>
          <w:szCs w:val="24"/>
        </w:rPr>
        <w:t>Jose Hernandez, Committee Chair</w:t>
      </w:r>
      <w:r w:rsidRPr="00EA49BA">
        <w:rPr>
          <w:spacing w:val="-2"/>
          <w:sz w:val="24"/>
          <w:szCs w:val="24"/>
        </w:rPr>
        <w:tab/>
      </w:r>
      <w:r w:rsidRPr="00EA49BA">
        <w:rPr>
          <w:spacing w:val="-2"/>
          <w:sz w:val="24"/>
          <w:szCs w:val="24"/>
        </w:rPr>
        <w:tab/>
      </w:r>
      <w:r w:rsidRPr="00EA49BA">
        <w:rPr>
          <w:spacing w:val="-2"/>
          <w:sz w:val="24"/>
          <w:szCs w:val="24"/>
        </w:rPr>
        <w:tab/>
      </w:r>
      <w:r w:rsidRPr="00EA49BA">
        <w:rPr>
          <w:spacing w:val="-2"/>
          <w:sz w:val="24"/>
          <w:szCs w:val="24"/>
        </w:rPr>
        <w:tab/>
      </w:r>
      <w:r w:rsidRPr="00EA49BA">
        <w:rPr>
          <w:spacing w:val="-2"/>
          <w:sz w:val="24"/>
          <w:szCs w:val="24"/>
        </w:rPr>
        <w:tab/>
        <w:t>Date</w:t>
      </w:r>
    </w:p>
    <w:p w14:paraId="49D87B74" w14:textId="77777777" w:rsidR="001F2E8A" w:rsidRPr="00EA49BA" w:rsidRDefault="001F2E8A" w:rsidP="001F2E8A">
      <w:pPr>
        <w:ind w:right="-1620"/>
        <w:rPr>
          <w:spacing w:val="-2"/>
          <w:sz w:val="24"/>
          <w:szCs w:val="24"/>
        </w:rPr>
      </w:pPr>
    </w:p>
    <w:p w14:paraId="16B4A0AC" w14:textId="77777777" w:rsidR="001F2E8A" w:rsidRPr="00EA49BA" w:rsidRDefault="001F2E8A" w:rsidP="00BC3AED">
      <w:pPr>
        <w:ind w:right="6840"/>
        <w:rPr>
          <w:sz w:val="24"/>
          <w:szCs w:val="24"/>
        </w:rPr>
      </w:pPr>
    </w:p>
    <w:sectPr w:rsidR="001F2E8A" w:rsidRPr="00EA49BA">
      <w:footerReference w:type="default" r:id="rId8"/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8C78" w14:textId="77777777" w:rsidR="00214683" w:rsidRDefault="00214683" w:rsidP="00214683">
      <w:r>
        <w:separator/>
      </w:r>
    </w:p>
  </w:endnote>
  <w:endnote w:type="continuationSeparator" w:id="0">
    <w:p w14:paraId="13D6F35C" w14:textId="77777777" w:rsidR="00214683" w:rsidRDefault="00214683" w:rsidP="0021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7094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8AA26A" w14:textId="54D9BDF9" w:rsidR="00214683" w:rsidRDefault="002146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BE2944" w14:textId="77777777" w:rsidR="00214683" w:rsidRDefault="0021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B46C" w14:textId="77777777" w:rsidR="00214683" w:rsidRDefault="00214683" w:rsidP="00214683">
      <w:r>
        <w:separator/>
      </w:r>
    </w:p>
  </w:footnote>
  <w:footnote w:type="continuationSeparator" w:id="0">
    <w:p w14:paraId="5CD62581" w14:textId="77777777" w:rsidR="00214683" w:rsidRDefault="00214683" w:rsidP="0021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049F0"/>
    <w:multiLevelType w:val="hybridMultilevel"/>
    <w:tmpl w:val="74042676"/>
    <w:lvl w:ilvl="0" w:tplc="D06074FC">
      <w:start w:val="1"/>
      <w:numFmt w:val="decimal"/>
      <w:lvlText w:val="%1."/>
      <w:lvlJc w:val="left"/>
      <w:pPr>
        <w:ind w:left="55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ADE4CB6">
      <w:numFmt w:val="bullet"/>
      <w:lvlText w:val="•"/>
      <w:lvlJc w:val="left"/>
      <w:pPr>
        <w:ind w:left="1494" w:hanging="362"/>
      </w:pPr>
      <w:rPr>
        <w:rFonts w:hint="default"/>
        <w:lang w:val="en-US" w:eastAsia="en-US" w:bidi="ar-SA"/>
      </w:rPr>
    </w:lvl>
    <w:lvl w:ilvl="2" w:tplc="446EC0AC">
      <w:numFmt w:val="bullet"/>
      <w:lvlText w:val="•"/>
      <w:lvlJc w:val="left"/>
      <w:pPr>
        <w:ind w:left="2428" w:hanging="362"/>
      </w:pPr>
      <w:rPr>
        <w:rFonts w:hint="default"/>
        <w:lang w:val="en-US" w:eastAsia="en-US" w:bidi="ar-SA"/>
      </w:rPr>
    </w:lvl>
    <w:lvl w:ilvl="3" w:tplc="294A7AC4">
      <w:numFmt w:val="bullet"/>
      <w:lvlText w:val="•"/>
      <w:lvlJc w:val="left"/>
      <w:pPr>
        <w:ind w:left="3362" w:hanging="362"/>
      </w:pPr>
      <w:rPr>
        <w:rFonts w:hint="default"/>
        <w:lang w:val="en-US" w:eastAsia="en-US" w:bidi="ar-SA"/>
      </w:rPr>
    </w:lvl>
    <w:lvl w:ilvl="4" w:tplc="58960DA4">
      <w:numFmt w:val="bullet"/>
      <w:lvlText w:val="•"/>
      <w:lvlJc w:val="left"/>
      <w:pPr>
        <w:ind w:left="4296" w:hanging="362"/>
      </w:pPr>
      <w:rPr>
        <w:rFonts w:hint="default"/>
        <w:lang w:val="en-US" w:eastAsia="en-US" w:bidi="ar-SA"/>
      </w:rPr>
    </w:lvl>
    <w:lvl w:ilvl="5" w:tplc="8EC6AD24">
      <w:numFmt w:val="bullet"/>
      <w:lvlText w:val="•"/>
      <w:lvlJc w:val="left"/>
      <w:pPr>
        <w:ind w:left="5230" w:hanging="362"/>
      </w:pPr>
      <w:rPr>
        <w:rFonts w:hint="default"/>
        <w:lang w:val="en-US" w:eastAsia="en-US" w:bidi="ar-SA"/>
      </w:rPr>
    </w:lvl>
    <w:lvl w:ilvl="6" w:tplc="C6D21444">
      <w:numFmt w:val="bullet"/>
      <w:lvlText w:val="•"/>
      <w:lvlJc w:val="left"/>
      <w:pPr>
        <w:ind w:left="6164" w:hanging="362"/>
      </w:pPr>
      <w:rPr>
        <w:rFonts w:hint="default"/>
        <w:lang w:val="en-US" w:eastAsia="en-US" w:bidi="ar-SA"/>
      </w:rPr>
    </w:lvl>
    <w:lvl w:ilvl="7" w:tplc="D7E2B968">
      <w:numFmt w:val="bullet"/>
      <w:lvlText w:val="•"/>
      <w:lvlJc w:val="left"/>
      <w:pPr>
        <w:ind w:left="7098" w:hanging="362"/>
      </w:pPr>
      <w:rPr>
        <w:rFonts w:hint="default"/>
        <w:lang w:val="en-US" w:eastAsia="en-US" w:bidi="ar-SA"/>
      </w:rPr>
    </w:lvl>
    <w:lvl w:ilvl="8" w:tplc="74CADADA">
      <w:numFmt w:val="bullet"/>
      <w:lvlText w:val="•"/>
      <w:lvlJc w:val="left"/>
      <w:pPr>
        <w:ind w:left="8032" w:hanging="362"/>
      </w:pPr>
      <w:rPr>
        <w:rFonts w:hint="default"/>
        <w:lang w:val="en-US" w:eastAsia="en-US" w:bidi="ar-SA"/>
      </w:rPr>
    </w:lvl>
  </w:abstractNum>
  <w:num w:numId="1" w16cid:durableId="85657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63"/>
    <w:rsid w:val="00045E50"/>
    <w:rsid w:val="00097CAB"/>
    <w:rsid w:val="0015130B"/>
    <w:rsid w:val="001762AF"/>
    <w:rsid w:val="00193FCC"/>
    <w:rsid w:val="001F2E8A"/>
    <w:rsid w:val="00214683"/>
    <w:rsid w:val="00220CB8"/>
    <w:rsid w:val="00231ACC"/>
    <w:rsid w:val="00237DE5"/>
    <w:rsid w:val="00265D41"/>
    <w:rsid w:val="002A37FC"/>
    <w:rsid w:val="002B66A7"/>
    <w:rsid w:val="002B730A"/>
    <w:rsid w:val="002D0703"/>
    <w:rsid w:val="002F13D2"/>
    <w:rsid w:val="00321967"/>
    <w:rsid w:val="003232BF"/>
    <w:rsid w:val="0032720B"/>
    <w:rsid w:val="00331C8B"/>
    <w:rsid w:val="00350EB3"/>
    <w:rsid w:val="0038749B"/>
    <w:rsid w:val="003914C7"/>
    <w:rsid w:val="00396626"/>
    <w:rsid w:val="003A22F9"/>
    <w:rsid w:val="00437488"/>
    <w:rsid w:val="004414E4"/>
    <w:rsid w:val="004459AA"/>
    <w:rsid w:val="004609EE"/>
    <w:rsid w:val="005108F1"/>
    <w:rsid w:val="00522F6D"/>
    <w:rsid w:val="00533BBE"/>
    <w:rsid w:val="00592A28"/>
    <w:rsid w:val="005B451E"/>
    <w:rsid w:val="006219B2"/>
    <w:rsid w:val="006409DE"/>
    <w:rsid w:val="006520E4"/>
    <w:rsid w:val="00696477"/>
    <w:rsid w:val="006D24F2"/>
    <w:rsid w:val="006E39AD"/>
    <w:rsid w:val="007670A6"/>
    <w:rsid w:val="0079338C"/>
    <w:rsid w:val="007E0C58"/>
    <w:rsid w:val="00810DA3"/>
    <w:rsid w:val="00843819"/>
    <w:rsid w:val="00861A2E"/>
    <w:rsid w:val="008904B7"/>
    <w:rsid w:val="008A4362"/>
    <w:rsid w:val="008B635C"/>
    <w:rsid w:val="008F780E"/>
    <w:rsid w:val="00930263"/>
    <w:rsid w:val="009C013D"/>
    <w:rsid w:val="009C4199"/>
    <w:rsid w:val="00A10BC7"/>
    <w:rsid w:val="00A40175"/>
    <w:rsid w:val="00A407C7"/>
    <w:rsid w:val="00A74896"/>
    <w:rsid w:val="00AC365B"/>
    <w:rsid w:val="00AF3722"/>
    <w:rsid w:val="00B06C05"/>
    <w:rsid w:val="00B16D0F"/>
    <w:rsid w:val="00BA50DA"/>
    <w:rsid w:val="00BC3AED"/>
    <w:rsid w:val="00BE7C21"/>
    <w:rsid w:val="00C644C9"/>
    <w:rsid w:val="00C9400B"/>
    <w:rsid w:val="00C94D92"/>
    <w:rsid w:val="00CD345D"/>
    <w:rsid w:val="00D00461"/>
    <w:rsid w:val="00D50D3B"/>
    <w:rsid w:val="00D615E5"/>
    <w:rsid w:val="00DF03C6"/>
    <w:rsid w:val="00E0004B"/>
    <w:rsid w:val="00E52B60"/>
    <w:rsid w:val="00EA49BA"/>
    <w:rsid w:val="00EB0F1A"/>
    <w:rsid w:val="00EB796D"/>
    <w:rsid w:val="00ED0BC2"/>
    <w:rsid w:val="00F01C7F"/>
    <w:rsid w:val="00F22984"/>
    <w:rsid w:val="00F61D58"/>
    <w:rsid w:val="00F823A8"/>
    <w:rsid w:val="00F93345"/>
    <w:rsid w:val="00FA165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BB5"/>
  <w15:docId w15:val="{6861A4A3-5787-405B-8BF7-CDD30699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9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70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0A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409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>California State University of San Bernardino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Bernardino</dc:title>
  <dc:creator>Student Affairs</dc:creator>
  <cp:lastModifiedBy>Christine Grott</cp:lastModifiedBy>
  <cp:revision>4</cp:revision>
  <dcterms:created xsi:type="dcterms:W3CDTF">2023-07-03T19:45:00Z</dcterms:created>
  <dcterms:modified xsi:type="dcterms:W3CDTF">2023-07-03T19:46:00Z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D:20220929234342</vt:lpwstr>
  </property>
</Properties>
</file>